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123" w:rsidRDefault="00203EA3">
      <w:pPr>
        <w:jc w:val="center"/>
        <w:rPr>
          <w:rFonts w:ascii="Tahoma" w:hAnsi="Tahoma" w:cs="Tahoma"/>
        </w:rPr>
      </w:pPr>
      <w:r>
        <w:rPr>
          <w:rFonts w:ascii="Bodoni MT Black" w:hAnsi="Bodoni MT Black" w:cs="Tahoma"/>
          <w:noProof/>
          <w:sz w:val="28"/>
        </w:rPr>
        <w:pict>
          <v:shapetype id="_x0000_t202" coordsize="21600,21600" o:spt="202" path="m,l,21600r21600,l21600,xe">
            <v:stroke joinstyle="miter"/>
            <v:path gradientshapeok="t" o:connecttype="rect"/>
          </v:shapetype>
          <v:shape id="_x0000_s1050" type="#_x0000_t202" style="position:absolute;left:0;text-align:left;margin-left:-42pt;margin-top:-18pt;width:102pt;height:99pt;z-index:251668480" stroked="f">
            <v:textbox style="mso-next-textbox:#_x0000_s1050">
              <w:txbxContent>
                <w:p w:rsidR="00D10123" w:rsidRDefault="00203EA3">
                  <w:r>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1pt;height:86.05pt">
                        <v:imagedata r:id="rId7" o:title="resized"/>
                      </v:shape>
                    </w:pict>
                  </w:r>
                </w:p>
              </w:txbxContent>
            </v:textbox>
          </v:shape>
        </w:pict>
      </w:r>
      <w:r>
        <w:rPr>
          <w:rFonts w:ascii="Bodoni MT Black" w:hAnsi="Bodoni MT Black" w:cs="Tahoma"/>
          <w:noProof/>
          <w:sz w:val="20"/>
        </w:rPr>
        <w:pict>
          <v:shape id="_x0000_s1051" type="#_x0000_t202" style="position:absolute;left:0;text-align:left;margin-left:420pt;margin-top:-18pt;width:102pt;height:99pt;z-index:251669504" stroked="f">
            <v:textbox>
              <w:txbxContent>
                <w:p w:rsidR="00D10123" w:rsidRDefault="00203EA3">
                  <w:r>
                    <w:rPr>
                      <w:rFonts w:ascii="Tahoma" w:hAnsi="Tahoma" w:cs="Tahoma"/>
                    </w:rPr>
                    <w:pict>
                      <v:shape id="_x0000_i1028" type="#_x0000_t75" style="width:85.1pt;height:86.05pt">
                        <v:imagedata r:id="rId7" o:title="resized"/>
                      </v:shape>
                    </w:pict>
                  </w:r>
                </w:p>
              </w:txbxContent>
            </v:textbox>
          </v:shape>
        </w:pict>
      </w:r>
      <w:r w:rsidR="00D10123" w:rsidRPr="00147654">
        <w:rPr>
          <w:rFonts w:ascii="Bodoni MT Black" w:hAnsi="Bodoni MT Black" w:cs="Tahoma"/>
          <w:sz w:val="28"/>
        </w:rPr>
        <w:t>HUMBOLDT BAY HARBOR, RECREATION AND CONSERVATION</w:t>
      </w:r>
      <w:r w:rsidR="00AE6E94">
        <w:rPr>
          <w:rFonts w:ascii="Bodoni MT Black" w:hAnsi="Bodoni MT Black" w:cs="Tahoma"/>
          <w:sz w:val="28"/>
        </w:rPr>
        <w:t xml:space="preserve"> </w:t>
      </w:r>
      <w:r w:rsidR="00D10123" w:rsidRPr="00147654">
        <w:rPr>
          <w:rFonts w:ascii="Bodoni MT Black" w:hAnsi="Bodoni MT Black" w:cs="Tahoma"/>
          <w:sz w:val="28"/>
        </w:rPr>
        <w:t>DISTRICT</w:t>
      </w:r>
    </w:p>
    <w:p w:rsidR="00D332D4" w:rsidRDefault="00D332D4">
      <w:pPr>
        <w:jc w:val="center"/>
        <w:rPr>
          <w:rFonts w:ascii="Tahoma" w:hAnsi="Tahoma" w:cs="Tahoma"/>
        </w:rPr>
      </w:pPr>
    </w:p>
    <w:p w:rsidR="00D10123" w:rsidRPr="00147654" w:rsidRDefault="00D10123">
      <w:pPr>
        <w:jc w:val="center"/>
        <w:rPr>
          <w:rFonts w:ascii="Tahoma" w:hAnsi="Tahoma" w:cs="Tahoma"/>
        </w:rPr>
      </w:pPr>
      <w:r w:rsidRPr="00147654">
        <w:rPr>
          <w:rFonts w:ascii="Tahoma" w:hAnsi="Tahoma" w:cs="Tahoma"/>
        </w:rPr>
        <w:t>P.O. BOX 1030</w:t>
      </w:r>
    </w:p>
    <w:p w:rsidR="00D10123" w:rsidRPr="00147654" w:rsidRDefault="00D10123">
      <w:pPr>
        <w:jc w:val="center"/>
        <w:rPr>
          <w:rFonts w:ascii="Tahoma" w:hAnsi="Tahoma" w:cs="Tahoma"/>
        </w:rPr>
      </w:pPr>
      <w:smartTag w:uri="urn:schemas-microsoft-com:office:smarttags" w:element="City">
        <w:r w:rsidRPr="00147654">
          <w:rPr>
            <w:rFonts w:ascii="Tahoma" w:hAnsi="Tahoma" w:cs="Tahoma"/>
          </w:rPr>
          <w:t>Eureka</w:t>
        </w:r>
      </w:smartTag>
      <w:r w:rsidRPr="00147654">
        <w:rPr>
          <w:rFonts w:ascii="Tahoma" w:hAnsi="Tahoma" w:cs="Tahoma"/>
        </w:rPr>
        <w:t xml:space="preserve">, </w:t>
      </w:r>
      <w:smartTag w:uri="urn:schemas-microsoft-com:office:smarttags" w:element="State">
        <w:smartTag w:uri="urn:schemas-microsoft-com:office:smarttags" w:element="place">
          <w:r w:rsidRPr="00147654">
            <w:rPr>
              <w:rFonts w:ascii="Tahoma" w:hAnsi="Tahoma" w:cs="Tahoma"/>
            </w:rPr>
            <w:t>California</w:t>
          </w:r>
        </w:smartTag>
      </w:smartTag>
      <w:r w:rsidRPr="00147654">
        <w:rPr>
          <w:rFonts w:ascii="Tahoma" w:hAnsi="Tahoma" w:cs="Tahoma"/>
        </w:rPr>
        <w:t xml:space="preserve"> 95502</w:t>
      </w:r>
    </w:p>
    <w:p w:rsidR="00D10123" w:rsidRPr="00147654" w:rsidRDefault="00E76AC3">
      <w:pPr>
        <w:jc w:val="center"/>
        <w:rPr>
          <w:rFonts w:ascii="Tahoma" w:hAnsi="Tahoma" w:cs="Tahoma"/>
        </w:rPr>
      </w:pPr>
      <w:r>
        <w:rPr>
          <w:rFonts w:ascii="Tahoma" w:hAnsi="Tahoma" w:cs="Tahoma"/>
        </w:rPr>
        <w:t>phone</w:t>
      </w:r>
      <w:r w:rsidRPr="00147654">
        <w:rPr>
          <w:rFonts w:ascii="Tahoma" w:hAnsi="Tahoma" w:cs="Tahoma"/>
        </w:rPr>
        <w:t xml:space="preserve"> </w:t>
      </w:r>
      <w:r w:rsidR="00D10123" w:rsidRPr="00147654">
        <w:rPr>
          <w:rFonts w:ascii="Tahoma" w:hAnsi="Tahoma" w:cs="Tahoma"/>
        </w:rPr>
        <w:t>(707) 443-0801</w:t>
      </w:r>
      <w:r>
        <w:rPr>
          <w:rFonts w:ascii="Tahoma" w:hAnsi="Tahoma" w:cs="Tahoma"/>
        </w:rPr>
        <w:t xml:space="preserve"> </w:t>
      </w:r>
    </w:p>
    <w:p w:rsidR="00D10123" w:rsidRPr="00147654" w:rsidRDefault="00E76AC3">
      <w:pPr>
        <w:jc w:val="center"/>
        <w:rPr>
          <w:rFonts w:ascii="Tahoma" w:hAnsi="Tahoma" w:cs="Tahoma"/>
        </w:rPr>
      </w:pPr>
      <w:r w:rsidRPr="00147654">
        <w:rPr>
          <w:rFonts w:ascii="Tahoma" w:hAnsi="Tahoma" w:cs="Tahoma"/>
        </w:rPr>
        <w:t xml:space="preserve">fax </w:t>
      </w:r>
      <w:r w:rsidR="00D10123" w:rsidRPr="00147654">
        <w:rPr>
          <w:rFonts w:ascii="Tahoma" w:hAnsi="Tahoma" w:cs="Tahoma"/>
        </w:rPr>
        <w:t xml:space="preserve">(707) 443-0800 </w:t>
      </w:r>
    </w:p>
    <w:p w:rsidR="00D10123" w:rsidRPr="00147654" w:rsidRDefault="00D10123">
      <w:pPr>
        <w:jc w:val="center"/>
        <w:rPr>
          <w:rFonts w:ascii="Tahoma" w:hAnsi="Tahoma" w:cs="Tahoma"/>
        </w:rPr>
      </w:pPr>
    </w:p>
    <w:p w:rsidR="00D10123" w:rsidRPr="00AE6E94" w:rsidRDefault="00AE6E94">
      <w:pPr>
        <w:jc w:val="center"/>
        <w:rPr>
          <w:rFonts w:ascii="Tahoma" w:hAnsi="Tahoma" w:cs="Tahoma"/>
          <w:sz w:val="32"/>
          <w:szCs w:val="32"/>
        </w:rPr>
      </w:pPr>
      <w:r w:rsidRPr="00AE6E94">
        <w:rPr>
          <w:rFonts w:ascii="Tahoma" w:hAnsi="Tahoma" w:cs="Tahoma"/>
          <w:sz w:val="32"/>
          <w:szCs w:val="32"/>
        </w:rPr>
        <w:t>PERMIT APPLICATION</w:t>
      </w:r>
    </w:p>
    <w:p w:rsidR="00D10123" w:rsidRPr="00147654" w:rsidRDefault="00D10123">
      <w:pPr>
        <w:rPr>
          <w:rFonts w:ascii="Tahoma" w:hAnsi="Tahoma" w:cs="Tahoma"/>
        </w:rPr>
      </w:pPr>
      <w:r w:rsidRPr="00147654">
        <w:rPr>
          <w:rFonts w:ascii="Tahoma" w:hAnsi="Tahoma" w:cs="Tahoma"/>
        </w:rPr>
        <w:t>Date Filed_______________</w:t>
      </w:r>
    </w:p>
    <w:p w:rsidR="00D10123" w:rsidRPr="00147654" w:rsidRDefault="00D10123">
      <w:pPr>
        <w:rPr>
          <w:rFonts w:ascii="Tahoma" w:hAnsi="Tahoma" w:cs="Tahoma"/>
        </w:rPr>
      </w:pPr>
    </w:p>
    <w:p w:rsidR="00D10123" w:rsidRPr="00147654" w:rsidRDefault="00203EA3">
      <w:pPr>
        <w:rPr>
          <w:rFonts w:ascii="Tahoma" w:hAnsi="Tahoma" w:cs="Tahoma"/>
          <w:u w:val="single"/>
        </w:rPr>
      </w:pPr>
      <w:r>
        <w:rPr>
          <w:rFonts w:ascii="Tahoma" w:hAnsi="Tahoma" w:cs="Tahoma"/>
          <w:noProof/>
          <w:sz w:val="20"/>
        </w:rPr>
        <w:pict>
          <v:shape id="_x0000_s1037" type="#_x0000_t202" style="position:absolute;margin-left:0;margin-top:439.55pt;width:240pt;height:36.6pt;z-index:251656192">
            <v:textbox style="mso-next-textbox:#_x0000_s1037">
              <w:txbxContent>
                <w:p w:rsidR="00D10123" w:rsidRDefault="00D10123">
                  <w:pPr>
                    <w:rPr>
                      <w:sz w:val="22"/>
                    </w:rPr>
                  </w:pPr>
                  <w:r w:rsidRPr="00147654">
                    <w:rPr>
                      <w:sz w:val="22"/>
                    </w:rPr>
                    <w:t xml:space="preserve">6.) Existing </w:t>
                  </w:r>
                  <w:r w:rsidR="005802FB">
                    <w:rPr>
                      <w:sz w:val="22"/>
                    </w:rPr>
                    <w:t xml:space="preserve">City/County </w:t>
                  </w:r>
                  <w:r w:rsidRPr="00147654">
                    <w:rPr>
                      <w:sz w:val="22"/>
                    </w:rPr>
                    <w:t xml:space="preserve">Zoning </w:t>
                  </w:r>
                </w:p>
              </w:txbxContent>
            </v:textbox>
          </v:shape>
        </w:pict>
      </w:r>
      <w:r>
        <w:rPr>
          <w:rFonts w:ascii="Tahoma" w:hAnsi="Tahoma" w:cs="Tahoma"/>
          <w:noProof/>
          <w:sz w:val="20"/>
        </w:rPr>
        <w:pict>
          <v:shape id="_x0000_s1036" type="#_x0000_t202" style="position:absolute;margin-left:0;margin-top:323.15pt;width:240pt;height:115.45pt;z-index:251655168">
            <v:textbox style="mso-next-textbox:#_x0000_s1036">
              <w:txbxContent>
                <w:p w:rsidR="00D10123" w:rsidRDefault="00D10123">
                  <w:pPr>
                    <w:rPr>
                      <w:sz w:val="22"/>
                    </w:rPr>
                  </w:pPr>
                  <w:r w:rsidRPr="00147654">
                    <w:rPr>
                      <w:sz w:val="22"/>
                    </w:rPr>
                    <w:t>5.) Lis</w:t>
                  </w:r>
                  <w:r w:rsidR="002123C3">
                    <w:rPr>
                      <w:sz w:val="22"/>
                    </w:rPr>
                    <w:t xml:space="preserve">t and </w:t>
                  </w:r>
                  <w:r w:rsidR="005802FB">
                    <w:rPr>
                      <w:sz w:val="22"/>
                    </w:rPr>
                    <w:t>d</w:t>
                  </w:r>
                  <w:r w:rsidR="002123C3">
                    <w:rPr>
                      <w:sz w:val="22"/>
                    </w:rPr>
                    <w:t>escribe any other related</w:t>
                  </w:r>
                  <w:r w:rsidRPr="00147654">
                    <w:rPr>
                      <w:sz w:val="22"/>
                    </w:rPr>
                    <w:t xml:space="preserve"> </w:t>
                  </w:r>
                  <w:r w:rsidR="002123C3" w:rsidRPr="00147654">
                    <w:rPr>
                      <w:sz w:val="22"/>
                    </w:rPr>
                    <w:t>Project</w:t>
                  </w:r>
                  <w:r w:rsidRPr="00147654">
                    <w:rPr>
                      <w:sz w:val="22"/>
                    </w:rPr>
                    <w:t xml:space="preserve"> Permits &amp; </w:t>
                  </w:r>
                  <w:r w:rsidR="002123C3">
                    <w:rPr>
                      <w:sz w:val="22"/>
                    </w:rPr>
                    <w:t>Other Public Approvals required</w:t>
                  </w:r>
                  <w:r w:rsidRPr="00147654">
                    <w:rPr>
                      <w:sz w:val="22"/>
                    </w:rPr>
                    <w:t xml:space="preserve">, including those required by </w:t>
                  </w:r>
                  <w:r w:rsidR="002123C3">
                    <w:rPr>
                      <w:sz w:val="22"/>
                    </w:rPr>
                    <w:t>C</w:t>
                  </w:r>
                  <w:r w:rsidRPr="00147654">
                    <w:rPr>
                      <w:sz w:val="22"/>
                    </w:rPr>
                    <w:t>ity, Regional, State &amp; Federal Agencies.</w:t>
                  </w:r>
                  <w:r>
                    <w:rPr>
                      <w:sz w:val="22"/>
                    </w:rPr>
                    <w:t xml:space="preserve"> </w:t>
                  </w:r>
                </w:p>
              </w:txbxContent>
            </v:textbox>
          </v:shape>
        </w:pict>
      </w:r>
      <w:r>
        <w:rPr>
          <w:rFonts w:ascii="Tahoma" w:hAnsi="Tahoma" w:cs="Tahoma"/>
          <w:noProof/>
          <w:sz w:val="20"/>
        </w:rPr>
        <w:pict>
          <v:shape id="_x0000_s1033" type="#_x0000_t202" style="position:absolute;margin-left:240pt;margin-top:143.15pt;width:240pt;height:28.45pt;z-index:251652096">
            <v:textbox style="mso-next-textbox:#_x0000_s1033">
              <w:txbxContent>
                <w:p w:rsidR="00D10123" w:rsidRDefault="00D10123">
                  <w:pPr>
                    <w:rPr>
                      <w:sz w:val="22"/>
                    </w:rPr>
                  </w:pPr>
                  <w:r>
                    <w:rPr>
                      <w:sz w:val="22"/>
                    </w:rPr>
                    <w:t xml:space="preserve">C. Date Accepted for filing by </w:t>
                  </w:r>
                  <w:r w:rsidR="00862574">
                    <w:rPr>
                      <w:sz w:val="22"/>
                    </w:rPr>
                    <w:t>Commission</w:t>
                  </w:r>
                </w:p>
              </w:txbxContent>
            </v:textbox>
          </v:shape>
        </w:pict>
      </w:r>
      <w:r>
        <w:rPr>
          <w:rFonts w:ascii="Tahoma" w:hAnsi="Tahoma" w:cs="Tahoma"/>
          <w:noProof/>
          <w:sz w:val="20"/>
        </w:rPr>
        <w:pict>
          <v:shape id="_x0000_s1052" type="#_x0000_t202" style="position:absolute;margin-left:240pt;margin-top:171.6pt;width:240pt;height:27pt;z-index:251670528">
            <v:textbox>
              <w:txbxContent>
                <w:p w:rsidR="00D10123" w:rsidRPr="001A433C" w:rsidRDefault="00D10123">
                  <w:pPr>
                    <w:rPr>
                      <w:sz w:val="22"/>
                      <w:szCs w:val="22"/>
                    </w:rPr>
                  </w:pPr>
                  <w:r w:rsidRPr="001A433C">
                    <w:rPr>
                      <w:sz w:val="22"/>
                      <w:szCs w:val="22"/>
                    </w:rPr>
                    <w:t>D. Date of Public Notice</w:t>
                  </w:r>
                </w:p>
              </w:txbxContent>
            </v:textbox>
          </v:shape>
        </w:pict>
      </w:r>
      <w:r>
        <w:rPr>
          <w:rFonts w:ascii="Tahoma" w:hAnsi="Tahoma" w:cs="Tahoma"/>
          <w:noProof/>
          <w:sz w:val="20"/>
        </w:rPr>
        <w:pict>
          <v:shape id="_x0000_s1039" type="#_x0000_t202" style="position:absolute;margin-left:240pt;margin-top:198.6pt;width:240pt;height:36pt;z-index:251658240">
            <v:textbox style="mso-next-textbox:#_x0000_s1039">
              <w:txbxContent>
                <w:p w:rsidR="00D10123" w:rsidRDefault="00D10123">
                  <w:pPr>
                    <w:pStyle w:val="BodyText"/>
                  </w:pPr>
                  <w:r>
                    <w:t xml:space="preserve">E. Date of </w:t>
                  </w:r>
                  <w:r w:rsidR="005802FB">
                    <w:t>Environmental Compliance</w:t>
                  </w:r>
                  <w:r>
                    <w:t xml:space="preserve"> </w:t>
                  </w:r>
                </w:p>
              </w:txbxContent>
            </v:textbox>
          </v:shape>
        </w:pict>
      </w:r>
      <w:r>
        <w:rPr>
          <w:rFonts w:ascii="Tahoma" w:hAnsi="Tahoma" w:cs="Tahoma"/>
          <w:noProof/>
          <w:sz w:val="20"/>
        </w:rPr>
        <w:pict>
          <v:shape id="_x0000_s1041" type="#_x0000_t202" style="position:absolute;margin-left:240pt;margin-top:234.6pt;width:240pt;height:36pt;z-index:251659264">
            <v:textbox style="mso-next-textbox:#_x0000_s1041">
              <w:txbxContent>
                <w:p w:rsidR="00D10123" w:rsidRDefault="00D10123">
                  <w:pPr>
                    <w:pStyle w:val="BodyText"/>
                  </w:pPr>
                  <w:r>
                    <w:t xml:space="preserve">F. Date of Public Notice </w:t>
                  </w:r>
                </w:p>
              </w:txbxContent>
            </v:textbox>
          </v:shape>
        </w:pict>
      </w:r>
      <w:r>
        <w:rPr>
          <w:rFonts w:ascii="Tahoma" w:hAnsi="Tahoma" w:cs="Tahoma"/>
          <w:noProof/>
          <w:sz w:val="20"/>
        </w:rPr>
        <w:pict>
          <v:shape id="_x0000_s1042" type="#_x0000_t202" style="position:absolute;margin-left:240pt;margin-top:270.6pt;width:240pt;height:36pt;z-index:251660288">
            <v:textbox style="mso-next-textbox:#_x0000_s1042">
              <w:txbxContent>
                <w:p w:rsidR="00D10123" w:rsidRDefault="00D10123">
                  <w:pPr>
                    <w:pStyle w:val="BodyText"/>
                  </w:pPr>
                  <w:r>
                    <w:t xml:space="preserve">G. Date of Public Hearings </w:t>
                  </w:r>
                </w:p>
              </w:txbxContent>
            </v:textbox>
          </v:shape>
        </w:pict>
      </w:r>
      <w:r>
        <w:rPr>
          <w:rFonts w:ascii="Tahoma" w:hAnsi="Tahoma" w:cs="Tahoma"/>
          <w:noProof/>
          <w:sz w:val="20"/>
        </w:rPr>
        <w:pict>
          <v:shape id="_x0000_s1043" type="#_x0000_t202" style="position:absolute;margin-left:240pt;margin-top:306.6pt;width:240pt;height:117pt;z-index:251661312">
            <v:textbox style="mso-next-textbox:#_x0000_s1043">
              <w:txbxContent>
                <w:p w:rsidR="00D10123" w:rsidRDefault="00D10123">
                  <w:pPr>
                    <w:rPr>
                      <w:sz w:val="22"/>
                    </w:rPr>
                  </w:pPr>
                  <w:r>
                    <w:rPr>
                      <w:sz w:val="22"/>
                    </w:rPr>
                    <w:t xml:space="preserve">H. Date of </w:t>
                  </w:r>
                  <w:r w:rsidR="00D65AC4">
                    <w:rPr>
                      <w:sz w:val="22"/>
                    </w:rPr>
                    <w:t xml:space="preserve">Commission </w:t>
                  </w:r>
                  <w:r w:rsidR="005802FB">
                    <w:rPr>
                      <w:sz w:val="22"/>
                    </w:rPr>
                    <w:t>Action</w:t>
                  </w:r>
                </w:p>
                <w:p w:rsidR="00D10123" w:rsidRDefault="00D10123">
                  <w:pPr>
                    <w:rPr>
                      <w:sz w:val="22"/>
                    </w:rPr>
                  </w:pPr>
                </w:p>
                <w:p w:rsidR="00D65AC4" w:rsidRDefault="00D65AC4">
                  <w:pPr>
                    <w:rPr>
                      <w:sz w:val="22"/>
                    </w:rPr>
                  </w:pPr>
                  <w:r>
                    <w:rPr>
                      <w:sz w:val="22"/>
                    </w:rPr>
                    <w:tab/>
                  </w:r>
                  <w:r w:rsidR="00D10123">
                    <w:rPr>
                      <w:sz w:val="22"/>
                    </w:rPr>
                    <w:t xml:space="preserve"> </w:t>
                  </w:r>
                  <w:r>
                    <w:rPr>
                      <w:sz w:val="22"/>
                    </w:rPr>
                    <w:t>Approval: _________</w:t>
                  </w:r>
                </w:p>
                <w:p w:rsidR="00D65AC4" w:rsidRDefault="00D65AC4" w:rsidP="00D65AC4">
                  <w:pPr>
                    <w:ind w:firstLine="720"/>
                    <w:rPr>
                      <w:sz w:val="22"/>
                    </w:rPr>
                  </w:pPr>
                  <w:r>
                    <w:rPr>
                      <w:sz w:val="22"/>
                    </w:rPr>
                    <w:t>Conditional    _______</w:t>
                  </w:r>
                </w:p>
                <w:p w:rsidR="00D10123" w:rsidRDefault="00D10123" w:rsidP="00D65AC4">
                  <w:pPr>
                    <w:ind w:firstLine="720"/>
                    <w:rPr>
                      <w:sz w:val="22"/>
                    </w:rPr>
                  </w:pPr>
                  <w:r>
                    <w:rPr>
                      <w:sz w:val="22"/>
                    </w:rPr>
                    <w:t>Disapproval    _______</w:t>
                  </w:r>
                </w:p>
              </w:txbxContent>
            </v:textbox>
          </v:shape>
        </w:pict>
      </w:r>
      <w:r>
        <w:rPr>
          <w:rFonts w:ascii="Tahoma" w:hAnsi="Tahoma" w:cs="Tahoma"/>
          <w:noProof/>
          <w:sz w:val="20"/>
        </w:rPr>
        <w:pict>
          <v:shape id="_x0000_s1044" type="#_x0000_t202" style="position:absolute;margin-left:240pt;margin-top:423.6pt;width:240pt;height:27pt;z-index:251662336">
            <v:textbox style="mso-next-textbox:#_x0000_s1044">
              <w:txbxContent>
                <w:p w:rsidR="00D10123" w:rsidRDefault="00D10123">
                  <w:pPr>
                    <w:rPr>
                      <w:sz w:val="22"/>
                    </w:rPr>
                  </w:pPr>
                  <w:r>
                    <w:rPr>
                      <w:sz w:val="22"/>
                    </w:rPr>
                    <w:t>I. Expiration Date</w:t>
                  </w:r>
                </w:p>
              </w:txbxContent>
            </v:textbox>
          </v:shape>
        </w:pict>
      </w:r>
      <w:r>
        <w:rPr>
          <w:rFonts w:ascii="Tahoma" w:hAnsi="Tahoma" w:cs="Tahoma"/>
          <w:noProof/>
          <w:sz w:val="20"/>
        </w:rPr>
        <w:pict>
          <v:shape id="_x0000_s1045" type="#_x0000_t202" style="position:absolute;margin-left:240pt;margin-top:450.6pt;width:240pt;height:88.55pt;z-index:251663360">
            <v:textbox style="mso-next-textbox:#_x0000_s1045">
              <w:txbxContent>
                <w:p w:rsidR="00D10123" w:rsidRDefault="00D10123">
                  <w:pPr>
                    <w:rPr>
                      <w:sz w:val="22"/>
                    </w:rPr>
                  </w:pPr>
                  <w:r>
                    <w:rPr>
                      <w:sz w:val="22"/>
                    </w:rPr>
                    <w:t>Comments</w:t>
                  </w:r>
                </w:p>
              </w:txbxContent>
            </v:textbox>
          </v:shape>
        </w:pict>
      </w:r>
      <w:r>
        <w:rPr>
          <w:rFonts w:ascii="Tahoma" w:hAnsi="Tahoma" w:cs="Tahoma"/>
          <w:noProof/>
          <w:sz w:val="20"/>
        </w:rPr>
        <w:pict>
          <v:rect id="_x0000_s1046" style="position:absolute;margin-left:414pt;margin-top:80.15pt;width:12pt;height:9pt;z-index:251664384"/>
        </w:pict>
      </w:r>
      <w:r>
        <w:rPr>
          <w:rFonts w:ascii="Tahoma" w:hAnsi="Tahoma" w:cs="Tahoma"/>
          <w:noProof/>
          <w:sz w:val="20"/>
        </w:rPr>
        <w:pict>
          <v:rect id="_x0000_s1048" style="position:absolute;margin-left:414pt;margin-top:98.15pt;width:12pt;height:9pt;z-index:251666432"/>
        </w:pict>
      </w:r>
      <w:r>
        <w:rPr>
          <w:rFonts w:ascii="Tahoma" w:hAnsi="Tahoma" w:cs="Tahoma"/>
          <w:noProof/>
          <w:sz w:val="20"/>
        </w:rPr>
        <w:pict>
          <v:rect id="_x0000_s1047" style="position:absolute;margin-left:414pt;margin-top:89.15pt;width:12pt;height:9pt;z-index:251665408"/>
        </w:pict>
      </w:r>
      <w:r>
        <w:rPr>
          <w:rFonts w:ascii="Tahoma" w:hAnsi="Tahoma" w:cs="Tahoma"/>
          <w:noProof/>
          <w:sz w:val="20"/>
        </w:rPr>
        <w:pict>
          <v:shape id="_x0000_s1038" type="#_x0000_t202" style="position:absolute;margin-left:0;margin-top:476.15pt;width:240pt;height:63pt;z-index:251657216">
            <v:textbox style="mso-next-textbox:#_x0000_s1038">
              <w:txbxContent>
                <w:p w:rsidR="00D10123" w:rsidRDefault="00D10123">
                  <w:r w:rsidRPr="00147654">
                    <w:t>7.) Proposed</w:t>
                  </w:r>
                  <w:r w:rsidR="005802FB" w:rsidRPr="005802FB">
                    <w:t xml:space="preserve"> </w:t>
                  </w:r>
                  <w:r w:rsidR="005802FB" w:rsidRPr="00147654">
                    <w:t>Site</w:t>
                  </w:r>
                  <w:r w:rsidR="005802FB">
                    <w:t xml:space="preserve"> Use</w:t>
                  </w:r>
                  <w:r w:rsidRPr="00147654">
                    <w:t xml:space="preserve"> (</w:t>
                  </w:r>
                  <w:r w:rsidR="005802FB" w:rsidRPr="00147654">
                    <w:t xml:space="preserve">Project </w:t>
                  </w:r>
                  <w:r w:rsidR="005802FB">
                    <w:t>Title</w:t>
                  </w:r>
                  <w:r w:rsidRPr="00147654">
                    <w:t>)</w:t>
                  </w:r>
                </w:p>
              </w:txbxContent>
            </v:textbox>
          </v:shape>
        </w:pict>
      </w:r>
      <w:r>
        <w:rPr>
          <w:rFonts w:ascii="Tahoma" w:hAnsi="Tahoma" w:cs="Tahoma"/>
          <w:noProof/>
          <w:sz w:val="20"/>
        </w:rPr>
        <w:pict>
          <v:shape id="_x0000_s1035" type="#_x0000_t202" style="position:absolute;margin-left:0;margin-top:287.15pt;width:240pt;height:36pt;z-index:251654144">
            <v:textbox style="mso-next-textbox:#_x0000_s1035">
              <w:txbxContent>
                <w:p w:rsidR="00D10123" w:rsidRDefault="00D10123">
                  <w:pPr>
                    <w:rPr>
                      <w:sz w:val="22"/>
                    </w:rPr>
                  </w:pPr>
                  <w:r w:rsidRPr="00147654">
                    <w:rPr>
                      <w:sz w:val="22"/>
                    </w:rPr>
                    <w:t>4.) Attach list of names and addresses of all adjoining property owners</w:t>
                  </w:r>
                </w:p>
              </w:txbxContent>
            </v:textbox>
          </v:shape>
        </w:pict>
      </w:r>
      <w:r>
        <w:rPr>
          <w:rFonts w:ascii="Tahoma" w:hAnsi="Tahoma" w:cs="Tahoma"/>
          <w:noProof/>
          <w:sz w:val="20"/>
        </w:rPr>
        <w:pict>
          <v:shape id="_x0000_s1034" type="#_x0000_t202" style="position:absolute;margin-left:0;margin-top:179.15pt;width:240pt;height:108pt;z-index:251653120">
            <v:textbox style="mso-next-textbox:#_x0000_s1034">
              <w:txbxContent>
                <w:p w:rsidR="00D10123" w:rsidRPr="00147654" w:rsidRDefault="00D10123">
                  <w:pPr>
                    <w:rPr>
                      <w:sz w:val="22"/>
                    </w:rPr>
                  </w:pPr>
                  <w:r w:rsidRPr="00147654">
                    <w:rPr>
                      <w:sz w:val="22"/>
                    </w:rPr>
                    <w:t xml:space="preserve">3.) </w:t>
                  </w:r>
                  <w:r w:rsidR="00481B52">
                    <w:rPr>
                      <w:sz w:val="22"/>
                    </w:rPr>
                    <w:t>Contact p</w:t>
                  </w:r>
                  <w:r w:rsidR="00481B52" w:rsidRPr="00147654">
                    <w:rPr>
                      <w:sz w:val="22"/>
                    </w:rPr>
                    <w:t xml:space="preserve">erson </w:t>
                  </w:r>
                  <w:r w:rsidRPr="00147654">
                    <w:rPr>
                      <w:sz w:val="22"/>
                    </w:rPr>
                    <w:t>Name, Address</w:t>
                  </w:r>
                  <w:r w:rsidR="00481B52">
                    <w:rPr>
                      <w:sz w:val="22"/>
                    </w:rPr>
                    <w:t xml:space="preserve">, </w:t>
                  </w:r>
                  <w:r w:rsidRPr="00147654">
                    <w:rPr>
                      <w:sz w:val="22"/>
                    </w:rPr>
                    <w:t xml:space="preserve">phone </w:t>
                  </w:r>
                  <w:r w:rsidR="00481B52">
                    <w:rPr>
                      <w:sz w:val="22"/>
                    </w:rPr>
                    <w:t>#</w:t>
                  </w:r>
                </w:p>
                <w:p w:rsidR="00D332D4" w:rsidRDefault="00D332D4" w:rsidP="00D332D4">
                  <w:pPr>
                    <w:rPr>
                      <w:sz w:val="22"/>
                    </w:rPr>
                  </w:pPr>
                  <w:r>
                    <w:rPr>
                      <w:sz w:val="22"/>
                    </w:rPr>
                    <w:t xml:space="preserve"> </w:t>
                  </w:r>
                </w:p>
                <w:p w:rsidR="00D10123" w:rsidRDefault="00D10123">
                  <w:pPr>
                    <w:rPr>
                      <w:sz w:val="22"/>
                    </w:rPr>
                  </w:pPr>
                </w:p>
              </w:txbxContent>
            </v:textbox>
          </v:shape>
        </w:pict>
      </w:r>
      <w:r>
        <w:rPr>
          <w:rFonts w:ascii="Tahoma" w:hAnsi="Tahoma" w:cs="Tahoma"/>
          <w:noProof/>
          <w:sz w:val="20"/>
        </w:rPr>
        <w:pict>
          <v:shape id="_x0000_s1028" type="#_x0000_t202" style="position:absolute;margin-left:0;margin-top:35.15pt;width:240pt;height:81pt;z-index:251646976">
            <v:textbox style="mso-next-textbox:#_x0000_s1028">
              <w:txbxContent>
                <w:p w:rsidR="00D10123" w:rsidRDefault="00D10123">
                  <w:pPr>
                    <w:rPr>
                      <w:sz w:val="22"/>
                    </w:rPr>
                  </w:pPr>
                  <w:r w:rsidRPr="00147654">
                    <w:rPr>
                      <w:sz w:val="22"/>
                    </w:rPr>
                    <w:t>1.) Name</w:t>
                  </w:r>
                  <w:r w:rsidR="00D332D4">
                    <w:rPr>
                      <w:sz w:val="22"/>
                    </w:rPr>
                    <w:t xml:space="preserve">, </w:t>
                  </w:r>
                  <w:r w:rsidRPr="00147654">
                    <w:rPr>
                      <w:sz w:val="22"/>
                    </w:rPr>
                    <w:t>Address</w:t>
                  </w:r>
                  <w:r w:rsidR="00D332D4">
                    <w:rPr>
                      <w:sz w:val="22"/>
                    </w:rPr>
                    <w:t xml:space="preserve">, phone </w:t>
                  </w:r>
                  <w:r w:rsidR="00481B52">
                    <w:rPr>
                      <w:sz w:val="22"/>
                    </w:rPr>
                    <w:t xml:space="preserve"># </w:t>
                  </w:r>
                  <w:r w:rsidR="00D332D4">
                    <w:rPr>
                      <w:sz w:val="22"/>
                    </w:rPr>
                    <w:t>and email</w:t>
                  </w:r>
                  <w:r w:rsidRPr="00147654">
                    <w:rPr>
                      <w:sz w:val="22"/>
                    </w:rPr>
                    <w:t xml:space="preserve"> of Developer,</w:t>
                  </w:r>
                  <w:r w:rsidR="00D332D4">
                    <w:rPr>
                      <w:sz w:val="22"/>
                    </w:rPr>
                    <w:t xml:space="preserve"> </w:t>
                  </w:r>
                  <w:r w:rsidRPr="00147654">
                    <w:rPr>
                      <w:sz w:val="22"/>
                    </w:rPr>
                    <w:t>Project Sponsor and Legal Owner</w:t>
                  </w:r>
                </w:p>
              </w:txbxContent>
            </v:textbox>
          </v:shape>
        </w:pict>
      </w:r>
      <w:r>
        <w:rPr>
          <w:rFonts w:ascii="Tahoma" w:hAnsi="Tahoma" w:cs="Tahoma"/>
          <w:noProof/>
          <w:sz w:val="20"/>
        </w:rPr>
        <w:pict>
          <v:shape id="_x0000_s1032" type="#_x0000_t202" style="position:absolute;margin-left:240pt;margin-top:116.15pt;width:240pt;height:27pt;z-index:251651072">
            <v:textbox style="mso-next-textbox:#_x0000_s1032">
              <w:txbxContent>
                <w:p w:rsidR="00D10123" w:rsidRDefault="00D10123">
                  <w:pPr>
                    <w:rPr>
                      <w:sz w:val="22"/>
                    </w:rPr>
                  </w:pPr>
                  <w:r>
                    <w:rPr>
                      <w:sz w:val="22"/>
                    </w:rPr>
                    <w:t>B. Date Received by Harbor District</w:t>
                  </w:r>
                </w:p>
              </w:txbxContent>
            </v:textbox>
          </v:shape>
        </w:pict>
      </w:r>
      <w:r>
        <w:rPr>
          <w:rFonts w:ascii="Tahoma" w:hAnsi="Tahoma" w:cs="Tahoma"/>
          <w:noProof/>
          <w:sz w:val="20"/>
        </w:rPr>
        <w:pict>
          <v:shape id="_x0000_s1031" type="#_x0000_t202" style="position:absolute;margin-left:0;margin-top:116.15pt;width:240pt;height:63pt;z-index:251650048">
            <v:textbox style="mso-next-textbox:#_x0000_s1031">
              <w:txbxContent>
                <w:p w:rsidR="00D10123" w:rsidRDefault="00D10123">
                  <w:pPr>
                    <w:pStyle w:val="BodyText"/>
                  </w:pPr>
                  <w:r w:rsidRPr="00147654">
                    <w:t>2.) Address of Project and Assessor’s block, lot and Parcel Number</w:t>
                  </w:r>
                </w:p>
              </w:txbxContent>
            </v:textbox>
          </v:shape>
        </w:pict>
      </w:r>
      <w:r>
        <w:rPr>
          <w:rFonts w:ascii="Tahoma" w:hAnsi="Tahoma" w:cs="Tahoma"/>
          <w:noProof/>
          <w:sz w:val="20"/>
        </w:rPr>
        <w:pict>
          <v:line id="_x0000_s1030" style="position:absolute;z-index:251649024" from="354pt,53.15pt" to="456pt,53.15pt"/>
        </w:pict>
      </w:r>
      <w:r>
        <w:rPr>
          <w:rFonts w:ascii="Tahoma" w:hAnsi="Tahoma" w:cs="Tahoma"/>
          <w:noProof/>
          <w:sz w:val="20"/>
        </w:rPr>
        <w:pict>
          <v:shape id="_x0000_s1029" type="#_x0000_t202" style="position:absolute;margin-left:240pt;margin-top:35.15pt;width:240pt;height:81pt;z-index:251648000">
            <v:textbox style="mso-next-textbox:#_x0000_s1029">
              <w:txbxContent>
                <w:p w:rsidR="00D10123" w:rsidRDefault="00D10123">
                  <w:pPr>
                    <w:rPr>
                      <w:sz w:val="22"/>
                    </w:rPr>
                  </w:pPr>
                  <w:r>
                    <w:rPr>
                      <w:sz w:val="22"/>
                    </w:rPr>
                    <w:t>A.</w:t>
                  </w:r>
                  <w:r>
                    <w:rPr>
                      <w:sz w:val="22"/>
                    </w:rPr>
                    <w:tab/>
                    <w:t>Application No.</w:t>
                  </w:r>
                </w:p>
                <w:p w:rsidR="00D10123" w:rsidRDefault="00D10123">
                  <w:pPr>
                    <w:rPr>
                      <w:sz w:val="22"/>
                    </w:rPr>
                  </w:pPr>
                </w:p>
                <w:p w:rsidR="00D10123" w:rsidRDefault="00D10123">
                  <w:pPr>
                    <w:rPr>
                      <w:sz w:val="22"/>
                    </w:rPr>
                  </w:pPr>
                  <w:r>
                    <w:rPr>
                      <w:sz w:val="22"/>
                    </w:rPr>
                    <w:t xml:space="preserve">  </w:t>
                  </w:r>
                  <w:r>
                    <w:rPr>
                      <w:sz w:val="22"/>
                    </w:rPr>
                    <w:tab/>
                    <w:t>Application Type:</w:t>
                  </w:r>
                </w:p>
                <w:p w:rsidR="00D10123" w:rsidRDefault="00D10123">
                  <w:pPr>
                    <w:rPr>
                      <w:sz w:val="22"/>
                    </w:rPr>
                  </w:pPr>
                  <w:r>
                    <w:rPr>
                      <w:sz w:val="22"/>
                    </w:rPr>
                    <w:tab/>
                  </w:r>
                  <w:r>
                    <w:rPr>
                      <w:sz w:val="22"/>
                    </w:rPr>
                    <w:tab/>
                  </w:r>
                  <w:r>
                    <w:rPr>
                      <w:sz w:val="22"/>
                    </w:rPr>
                    <w:tab/>
                    <w:t>Franchise</w:t>
                  </w:r>
                </w:p>
                <w:p w:rsidR="00D10123" w:rsidRDefault="00D10123">
                  <w:pPr>
                    <w:rPr>
                      <w:sz w:val="22"/>
                    </w:rPr>
                  </w:pPr>
                  <w:r>
                    <w:rPr>
                      <w:sz w:val="22"/>
                    </w:rPr>
                    <w:tab/>
                  </w:r>
                  <w:r>
                    <w:rPr>
                      <w:sz w:val="22"/>
                    </w:rPr>
                    <w:tab/>
                  </w:r>
                  <w:r>
                    <w:rPr>
                      <w:sz w:val="22"/>
                    </w:rPr>
                    <w:tab/>
                    <w:t>Permit</w:t>
                  </w:r>
                </w:p>
                <w:p w:rsidR="00D10123" w:rsidRDefault="00D10123">
                  <w:pPr>
                    <w:rPr>
                      <w:sz w:val="22"/>
                    </w:rPr>
                  </w:pPr>
                  <w:r>
                    <w:rPr>
                      <w:sz w:val="22"/>
                    </w:rPr>
                    <w:tab/>
                  </w:r>
                  <w:r>
                    <w:rPr>
                      <w:sz w:val="22"/>
                    </w:rPr>
                    <w:tab/>
                  </w:r>
                  <w:r>
                    <w:rPr>
                      <w:sz w:val="22"/>
                    </w:rPr>
                    <w:tab/>
                    <w:t>Lease</w:t>
                  </w:r>
                </w:p>
              </w:txbxContent>
            </v:textbox>
          </v:shape>
        </w:pict>
      </w:r>
      <w:r>
        <w:rPr>
          <w:rFonts w:ascii="Tahoma" w:hAnsi="Tahoma" w:cs="Tahoma"/>
          <w:noProof/>
          <w:sz w:val="20"/>
        </w:rPr>
        <w:pict>
          <v:shape id="_x0000_s1027" type="#_x0000_t202" style="position:absolute;margin-left:240pt;margin-top:8.15pt;width:240pt;height:27pt;z-index:251645952">
            <v:textbox style="mso-next-textbox:#_x0000_s1027">
              <w:txbxContent>
                <w:p w:rsidR="00D10123" w:rsidRDefault="00D10123">
                  <w:r>
                    <w:t xml:space="preserve">For </w:t>
                  </w:r>
                  <w:r w:rsidR="001A433C">
                    <w:t>District</w:t>
                  </w:r>
                  <w:r>
                    <w:t xml:space="preserve"> Use</w:t>
                  </w:r>
                </w:p>
              </w:txbxContent>
            </v:textbox>
          </v:shape>
        </w:pict>
      </w:r>
      <w:r>
        <w:rPr>
          <w:rFonts w:ascii="Tahoma" w:hAnsi="Tahoma" w:cs="Tahoma"/>
          <w:noProof/>
          <w:sz w:val="20"/>
        </w:rPr>
        <w:pict>
          <v:shape id="_x0000_s1026" type="#_x0000_t202" style="position:absolute;margin-left:0;margin-top:8.15pt;width:240pt;height:27pt;z-index:251644928">
            <v:textbox style="mso-next-textbox:#_x0000_s1026">
              <w:txbxContent>
                <w:p w:rsidR="00D10123" w:rsidRDefault="00D10123">
                  <w:r>
                    <w:t>General Information</w:t>
                  </w:r>
                  <w:r>
                    <w:tab/>
                  </w:r>
                </w:p>
              </w:txbxContent>
            </v:textbox>
          </v:shape>
        </w:pict>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rPr>
        <w:tab/>
      </w:r>
      <w:r w:rsidR="00D10123" w:rsidRPr="00147654">
        <w:rPr>
          <w:rFonts w:ascii="Tahoma" w:hAnsi="Tahoma" w:cs="Tahoma"/>
          <w:u w:val="single"/>
        </w:rPr>
        <w:t>Describe in detail the proposed project:</w:t>
      </w:r>
    </w:p>
    <w:p w:rsidR="00D10123" w:rsidRPr="00147654" w:rsidRDefault="00D10123">
      <w:pPr>
        <w:rPr>
          <w:rFonts w:ascii="Tahoma" w:hAnsi="Tahoma" w:cs="Tahoma"/>
          <w:u w:val="single"/>
        </w:rPr>
      </w:pPr>
    </w:p>
    <w:p w:rsidR="00D10123" w:rsidRPr="00147654" w:rsidRDefault="00D10123">
      <w:pPr>
        <w:rPr>
          <w:rFonts w:ascii="Tahoma" w:hAnsi="Tahoma" w:cs="Tahoma"/>
          <w:u w:val="single"/>
        </w:rPr>
      </w:pPr>
    </w:p>
    <w:p w:rsidR="00D332D4" w:rsidRDefault="00D332D4">
      <w:pPr>
        <w:jc w:val="center"/>
        <w:rPr>
          <w:rFonts w:ascii="Tahoma" w:hAnsi="Tahoma" w:cs="Tahoma"/>
        </w:rPr>
      </w:pPr>
    </w:p>
    <w:p w:rsidR="00D332D4" w:rsidRDefault="00D332D4">
      <w:pPr>
        <w:jc w:val="center"/>
        <w:rPr>
          <w:rFonts w:ascii="Tahoma" w:hAnsi="Tahoma" w:cs="Tahoma"/>
        </w:rPr>
      </w:pPr>
    </w:p>
    <w:p w:rsidR="00D10123" w:rsidRPr="0069419F" w:rsidRDefault="00D10123">
      <w:pPr>
        <w:jc w:val="center"/>
      </w:pPr>
      <w:r w:rsidRPr="0069419F">
        <w:lastRenderedPageBreak/>
        <w:t>Describe</w:t>
      </w:r>
      <w:r w:rsidR="00F30EE8" w:rsidRPr="0069419F">
        <w:t xml:space="preserve"> proposed project</w:t>
      </w:r>
    </w:p>
    <w:p w:rsidR="00D10123" w:rsidRPr="0069419F" w:rsidRDefault="00D10123"/>
    <w:p w:rsidR="00D10123" w:rsidRPr="00147654" w:rsidRDefault="00D10123">
      <w:pPr>
        <w:rPr>
          <w:rFonts w:ascii="Tahoma" w:hAnsi="Tahoma" w:cs="Tahoma"/>
          <w:u w:val="single"/>
        </w:rPr>
      </w:pPr>
    </w:p>
    <w:p w:rsidR="00D10123" w:rsidRPr="00147654" w:rsidRDefault="00D10123">
      <w:pPr>
        <w:rPr>
          <w:rFonts w:ascii="Tahoma" w:hAnsi="Tahoma" w:cs="Tahoma"/>
          <w:u w:val="single"/>
        </w:rPr>
      </w:pPr>
    </w:p>
    <w:p w:rsidR="00D10123" w:rsidRPr="00147654" w:rsidRDefault="00D10123">
      <w:pPr>
        <w:rPr>
          <w:rFonts w:ascii="Tahoma" w:hAnsi="Tahoma" w:cs="Tahoma"/>
          <w:u w:val="single"/>
        </w:rPr>
      </w:pPr>
    </w:p>
    <w:p w:rsidR="00D10123" w:rsidRPr="00147654" w:rsidRDefault="00D10123">
      <w:pPr>
        <w:rPr>
          <w:rFonts w:ascii="Tahoma" w:hAnsi="Tahoma" w:cs="Tahoma"/>
          <w:u w:val="single"/>
        </w:rPr>
      </w:pPr>
    </w:p>
    <w:p w:rsidR="00D10123" w:rsidRPr="00147654" w:rsidRDefault="00D10123">
      <w:pPr>
        <w:rPr>
          <w:rFonts w:ascii="Tahoma" w:hAnsi="Tahoma" w:cs="Tahoma"/>
          <w:u w:val="single"/>
        </w:rPr>
      </w:pPr>
    </w:p>
    <w:p w:rsidR="00203EA3" w:rsidRPr="00203EA3" w:rsidRDefault="00D332D4" w:rsidP="00203EA3">
      <w:pPr>
        <w:rPr>
          <w:rFonts w:ascii="Calibri" w:eastAsia="Calibri" w:hAnsi="Calibri" w:cs="Times New Roman"/>
          <w:sz w:val="22"/>
          <w:szCs w:val="22"/>
          <w:u w:val="single"/>
        </w:rPr>
      </w:pPr>
      <w:r>
        <w:rPr>
          <w:rFonts w:ascii="Tahoma" w:hAnsi="Tahoma" w:cs="Tahoma"/>
        </w:rPr>
        <w:br w:type="page"/>
      </w:r>
      <w:r w:rsidR="00203EA3" w:rsidRPr="00203EA3">
        <w:rPr>
          <w:rFonts w:ascii="Calibri" w:eastAsia="Calibri" w:hAnsi="Calibri" w:cs="Times New Roman"/>
          <w:sz w:val="22"/>
          <w:szCs w:val="22"/>
          <w:u w:val="single"/>
        </w:rPr>
        <w:lastRenderedPageBreak/>
        <w:t>PRE-PROJECT EELGRASS CHECKLIST</w:t>
      </w:r>
    </w:p>
    <w:p w:rsidR="00203EA3" w:rsidRPr="00203EA3" w:rsidRDefault="00203EA3" w:rsidP="00203EA3">
      <w:pPr>
        <w:spacing w:before="120" w:after="160" w:line="259" w:lineRule="auto"/>
        <w:rPr>
          <w:rFonts w:ascii="Calibri" w:eastAsia="Calibri" w:hAnsi="Calibri" w:cs="Times New Roman"/>
          <w:sz w:val="22"/>
          <w:szCs w:val="22"/>
        </w:rPr>
      </w:pPr>
      <w:r w:rsidRPr="00203EA3">
        <w:rPr>
          <w:rFonts w:ascii="Calibri" w:eastAsia="Calibri" w:hAnsi="Calibri" w:cs="Times New Roman"/>
          <w:sz w:val="22"/>
          <w:szCs w:val="22"/>
        </w:rPr>
        <w:t>Please complete th</w:t>
      </w:r>
      <w:bookmarkStart w:id="0" w:name="_GoBack"/>
      <w:bookmarkEnd w:id="0"/>
      <w:r w:rsidRPr="00203EA3">
        <w:rPr>
          <w:rFonts w:ascii="Calibri" w:eastAsia="Calibri" w:hAnsi="Calibri" w:cs="Times New Roman"/>
          <w:sz w:val="22"/>
          <w:szCs w:val="22"/>
        </w:rPr>
        <w:t xml:space="preserve">e Eelgrass Pre-project Checklist below.  Note that the checklist questions relate to the Area of Potential Effect (APE) associated with your project, which incorporates a surrounding buffer inclusive of the limits of potential construction and/or maintenance-related activities that could affect eelgrass habitat. Provide a copy of the completed questionnaire along with your permit application and a map depicting the proposed project location, potential eelgrass depth range-10 to +4 feet, and benchmark eelgrass distribution in the vicinity of the proposed project.  Maps should be of an appropriate scale to clearly depict the preliminary/proposed APE boundary in relation to both existing and potential eelgrass resources as provided in the Humboldt Bay Eelgrass Comprehensive Management Plan and associated webpage (humboldtbay.org/eelgrass-management-plan). Here you’ll find information and links including </w:t>
      </w:r>
      <w:hyperlink r:id="rId8" w:history="1">
        <w:r w:rsidRPr="00203EA3">
          <w:rPr>
            <w:rFonts w:ascii="Calibri" w:eastAsia="Calibri" w:hAnsi="Calibri" w:cs="Times New Roman"/>
            <w:color w:val="0563C1"/>
            <w:sz w:val="22"/>
            <w:szCs w:val="22"/>
            <w:u w:val="single"/>
          </w:rPr>
          <w:t>eelgrass information for permit applicants</w:t>
        </w:r>
      </w:hyperlink>
      <w:r w:rsidRPr="00203EA3">
        <w:rPr>
          <w:rFonts w:ascii="Calibri" w:eastAsia="Calibri" w:hAnsi="Calibri" w:cs="Times New Roman"/>
          <w:sz w:val="22"/>
          <w:szCs w:val="22"/>
        </w:rPr>
        <w:t xml:space="preserve">, </w:t>
      </w:r>
      <w:r w:rsidRPr="00203EA3">
        <w:rPr>
          <w:rFonts w:ascii="Calibri" w:eastAsia="Calibri" w:hAnsi="Calibri" w:cs="Times New Roman"/>
          <w:sz w:val="22"/>
          <w:szCs w:val="22"/>
          <w:u w:val="single"/>
        </w:rPr>
        <w:t xml:space="preserve">a </w:t>
      </w:r>
      <w:hyperlink r:id="rId9" w:history="1">
        <w:r w:rsidRPr="00203EA3">
          <w:rPr>
            <w:rFonts w:ascii="Calibri" w:eastAsia="Calibri" w:hAnsi="Calibri" w:cs="Times New Roman"/>
            <w:color w:val="0563C1"/>
            <w:sz w:val="22"/>
            <w:szCs w:val="22"/>
            <w:u w:val="single"/>
          </w:rPr>
          <w:t>baseline eelgrass distribution map</w:t>
        </w:r>
      </w:hyperlink>
      <w:r w:rsidRPr="00203EA3">
        <w:rPr>
          <w:rFonts w:ascii="Calibri" w:eastAsia="Calibri" w:hAnsi="Calibri" w:cs="Times New Roman"/>
          <w:sz w:val="22"/>
          <w:szCs w:val="22"/>
        </w:rPr>
        <w:t xml:space="preserve">, and the </w:t>
      </w:r>
      <w:hyperlink r:id="rId10" w:history="1">
        <w:r w:rsidRPr="00203EA3">
          <w:rPr>
            <w:rFonts w:ascii="Calibri" w:eastAsia="Calibri" w:hAnsi="Calibri" w:cs="Times New Roman"/>
            <w:color w:val="0563C1"/>
            <w:sz w:val="22"/>
            <w:szCs w:val="22"/>
            <w:u w:val="single"/>
          </w:rPr>
          <w:t>Humboldt Bay Eelgrass Comprehensive Management Plan</w:t>
        </w:r>
      </w:hyperlink>
      <w:r w:rsidRPr="00203EA3">
        <w:rPr>
          <w:rFonts w:ascii="Calibri" w:eastAsia="Calibri" w:hAnsi="Calibri" w:cs="Times New Roman"/>
          <w:sz w:val="22"/>
          <w:szCs w:val="22"/>
        </w:rPr>
        <w:t>. Contact the Harbor District office with questions (443-0801).</w:t>
      </w:r>
    </w:p>
    <w:p w:rsidR="00203EA3" w:rsidRPr="00203EA3" w:rsidRDefault="00203EA3" w:rsidP="00203EA3">
      <w:pPr>
        <w:spacing w:line="259" w:lineRule="auto"/>
        <w:rPr>
          <w:rFonts w:ascii="Calibri" w:eastAsia="Calibri" w:hAnsi="Calibri" w:cs="Times New Roman"/>
          <w:sz w:val="22"/>
          <w:szCs w:val="22"/>
        </w:rPr>
      </w:pPr>
      <w:r w:rsidRPr="00203EA3">
        <w:rPr>
          <w:rFonts w:ascii="Calibri" w:eastAsia="Calibri" w:hAnsi="Calibri" w:cs="Times New Roman"/>
          <w:b/>
          <w:i/>
          <w:sz w:val="22"/>
          <w:szCs w:val="22"/>
          <w:u w:val="single"/>
        </w:rPr>
        <w:t>For New Projects</w:t>
      </w:r>
      <w:r w:rsidRPr="00203EA3">
        <w:rPr>
          <w:rFonts w:ascii="Calibri" w:eastAsia="Calibri" w:hAnsi="Calibri" w:cs="Times New Roman"/>
          <w:sz w:val="22"/>
          <w:szCs w:val="22"/>
        </w:rPr>
        <w:t>:</w:t>
      </w:r>
    </w:p>
    <w:p w:rsidR="00203EA3" w:rsidRPr="00203EA3" w:rsidRDefault="00203EA3" w:rsidP="00203EA3">
      <w:pPr>
        <w:spacing w:line="259" w:lineRule="auto"/>
        <w:ind w:right="70"/>
        <w:jc w:val="right"/>
        <w:rPr>
          <w:rFonts w:ascii="Calibri" w:eastAsia="Calibri" w:hAnsi="Calibri" w:cs="Times New Roman"/>
          <w:b/>
          <w:sz w:val="22"/>
          <w:szCs w:val="22"/>
        </w:rPr>
      </w:pPr>
      <w:r w:rsidRPr="00203EA3">
        <w:rPr>
          <w:rFonts w:ascii="Calibri" w:eastAsia="Calibri" w:hAnsi="Calibri" w:cs="Times New Roman"/>
          <w:b/>
          <w:sz w:val="22"/>
          <w:szCs w:val="22"/>
        </w:rPr>
        <w:t xml:space="preserve">  YES </w:t>
      </w:r>
      <w:r w:rsidRPr="00203EA3">
        <w:rPr>
          <w:rFonts w:ascii="Calibri" w:eastAsia="Calibri" w:hAnsi="Calibri" w:cs="Times New Roman"/>
          <w:b/>
          <w:sz w:val="22"/>
          <w:szCs w:val="22"/>
        </w:rPr>
        <w:tab/>
        <w:t xml:space="preserve"> NO</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740"/>
        <w:gridCol w:w="720"/>
        <w:gridCol w:w="720"/>
      </w:tblGrid>
      <w:tr w:rsidR="00203EA3" w:rsidRPr="00203EA3" w:rsidTr="00203EA3">
        <w:trPr>
          <w:trHeight w:val="569"/>
        </w:trPr>
        <w:tc>
          <w:tcPr>
            <w:tcW w:w="558" w:type="dxa"/>
            <w:shd w:val="clear" w:color="auto" w:fill="auto"/>
          </w:tcPr>
          <w:p w:rsidR="00203EA3" w:rsidRPr="00203EA3" w:rsidRDefault="00203EA3" w:rsidP="00203EA3">
            <w:pPr>
              <w:spacing w:after="160" w:line="259" w:lineRule="auto"/>
              <w:rPr>
                <w:rFonts w:ascii="Calibri" w:hAnsi="Calibri" w:cs="Calibri"/>
                <w:sz w:val="20"/>
              </w:rPr>
            </w:pPr>
            <w:r w:rsidRPr="00203EA3">
              <w:rPr>
                <w:rFonts w:ascii="Calibri" w:hAnsi="Calibri" w:cs="Calibri"/>
                <w:sz w:val="20"/>
              </w:rPr>
              <w:t>a)</w:t>
            </w:r>
          </w:p>
        </w:tc>
        <w:tc>
          <w:tcPr>
            <w:tcW w:w="7740" w:type="dxa"/>
            <w:shd w:val="clear" w:color="auto" w:fill="auto"/>
          </w:tcPr>
          <w:p w:rsidR="00203EA3" w:rsidRPr="00203EA3" w:rsidRDefault="00203EA3" w:rsidP="00203EA3">
            <w:pPr>
              <w:spacing w:after="160" w:line="259" w:lineRule="auto"/>
              <w:rPr>
                <w:rFonts w:ascii="Calibri" w:hAnsi="Calibri" w:cs="Calibri"/>
                <w:sz w:val="20"/>
              </w:rPr>
            </w:pPr>
            <w:r w:rsidRPr="00203EA3">
              <w:rPr>
                <w:rFonts w:ascii="Calibri" w:hAnsi="Calibri" w:cs="Calibri"/>
                <w:sz w:val="20"/>
              </w:rPr>
              <w:t>Is the project located within 100 feet of previously mapped (known) eelgrass habitat?</w:t>
            </w:r>
          </w:p>
        </w:tc>
        <w:tc>
          <w:tcPr>
            <w:tcW w:w="720" w:type="dxa"/>
            <w:shd w:val="clear" w:color="auto" w:fill="auto"/>
          </w:tcPr>
          <w:p w:rsidR="00203EA3" w:rsidRPr="00203EA3" w:rsidRDefault="00203EA3" w:rsidP="00203EA3">
            <w:pPr>
              <w:spacing w:after="160" w:line="259" w:lineRule="auto"/>
              <w:rPr>
                <w:rFonts w:ascii="Calibri" w:hAnsi="Calibri" w:cs="Calibri"/>
                <w:sz w:val="20"/>
              </w:rPr>
            </w:pPr>
          </w:p>
        </w:tc>
        <w:tc>
          <w:tcPr>
            <w:tcW w:w="720" w:type="dxa"/>
            <w:shd w:val="clear" w:color="auto" w:fill="auto"/>
          </w:tcPr>
          <w:p w:rsidR="00203EA3" w:rsidRPr="00203EA3" w:rsidRDefault="00203EA3" w:rsidP="00203EA3">
            <w:pPr>
              <w:spacing w:after="160" w:line="259" w:lineRule="auto"/>
              <w:rPr>
                <w:rFonts w:ascii="Calibri" w:hAnsi="Calibri" w:cs="Calibri"/>
                <w:sz w:val="20"/>
              </w:rPr>
            </w:pPr>
          </w:p>
        </w:tc>
      </w:tr>
      <w:tr w:rsidR="00203EA3" w:rsidRPr="00203EA3" w:rsidTr="00203EA3">
        <w:tc>
          <w:tcPr>
            <w:tcW w:w="558" w:type="dxa"/>
            <w:shd w:val="clear" w:color="auto" w:fill="auto"/>
          </w:tcPr>
          <w:p w:rsidR="00203EA3" w:rsidRPr="00203EA3" w:rsidRDefault="00203EA3" w:rsidP="00203EA3">
            <w:pPr>
              <w:spacing w:after="160" w:line="259" w:lineRule="auto"/>
              <w:rPr>
                <w:rFonts w:ascii="Calibri" w:hAnsi="Calibri" w:cs="Calibri"/>
                <w:sz w:val="20"/>
              </w:rPr>
            </w:pPr>
            <w:r w:rsidRPr="00203EA3">
              <w:rPr>
                <w:rFonts w:ascii="Calibri" w:hAnsi="Calibri" w:cs="Calibri"/>
                <w:sz w:val="20"/>
              </w:rPr>
              <w:t>b)</w:t>
            </w:r>
          </w:p>
        </w:tc>
        <w:tc>
          <w:tcPr>
            <w:tcW w:w="7740" w:type="dxa"/>
            <w:shd w:val="clear" w:color="auto" w:fill="auto"/>
          </w:tcPr>
          <w:p w:rsidR="00203EA3" w:rsidRPr="00203EA3" w:rsidRDefault="00203EA3" w:rsidP="00203EA3">
            <w:pPr>
              <w:spacing w:after="160" w:line="259" w:lineRule="auto"/>
              <w:rPr>
                <w:rFonts w:ascii="Calibri" w:hAnsi="Calibri" w:cs="Calibri"/>
                <w:sz w:val="20"/>
              </w:rPr>
            </w:pPr>
            <w:r w:rsidRPr="00203EA3">
              <w:rPr>
                <w:rFonts w:ascii="Calibri" w:hAnsi="Calibri" w:cs="Calibri"/>
                <w:sz w:val="20"/>
              </w:rPr>
              <w:t>Will any construction or new operational traffic occur within the vicinity of existing eelgrass?</w:t>
            </w:r>
          </w:p>
        </w:tc>
        <w:tc>
          <w:tcPr>
            <w:tcW w:w="720" w:type="dxa"/>
            <w:shd w:val="clear" w:color="auto" w:fill="auto"/>
          </w:tcPr>
          <w:p w:rsidR="00203EA3" w:rsidRPr="00203EA3" w:rsidRDefault="00203EA3" w:rsidP="00203EA3">
            <w:pPr>
              <w:spacing w:after="160" w:line="259" w:lineRule="auto"/>
              <w:rPr>
                <w:rFonts w:ascii="Calibri" w:hAnsi="Calibri" w:cs="Calibri"/>
                <w:sz w:val="20"/>
              </w:rPr>
            </w:pPr>
          </w:p>
        </w:tc>
        <w:tc>
          <w:tcPr>
            <w:tcW w:w="720" w:type="dxa"/>
            <w:shd w:val="clear" w:color="auto" w:fill="auto"/>
          </w:tcPr>
          <w:p w:rsidR="00203EA3" w:rsidRPr="00203EA3" w:rsidRDefault="00203EA3" w:rsidP="00203EA3">
            <w:pPr>
              <w:spacing w:after="160" w:line="259" w:lineRule="auto"/>
              <w:rPr>
                <w:rFonts w:ascii="Calibri" w:hAnsi="Calibri" w:cs="Calibri"/>
                <w:sz w:val="20"/>
              </w:rPr>
            </w:pPr>
          </w:p>
        </w:tc>
      </w:tr>
      <w:tr w:rsidR="00203EA3" w:rsidRPr="00203EA3" w:rsidTr="00203EA3">
        <w:tc>
          <w:tcPr>
            <w:tcW w:w="558" w:type="dxa"/>
            <w:shd w:val="clear" w:color="auto" w:fill="auto"/>
          </w:tcPr>
          <w:p w:rsidR="00203EA3" w:rsidRPr="00203EA3" w:rsidRDefault="00203EA3" w:rsidP="00203EA3">
            <w:pPr>
              <w:spacing w:after="160" w:line="259" w:lineRule="auto"/>
              <w:rPr>
                <w:rFonts w:ascii="Calibri" w:hAnsi="Calibri" w:cs="Calibri"/>
                <w:sz w:val="20"/>
              </w:rPr>
            </w:pPr>
            <w:r w:rsidRPr="00203EA3">
              <w:rPr>
                <w:rFonts w:ascii="Calibri" w:hAnsi="Calibri" w:cs="Calibri"/>
                <w:sz w:val="20"/>
              </w:rPr>
              <w:t>c)</w:t>
            </w:r>
          </w:p>
        </w:tc>
        <w:tc>
          <w:tcPr>
            <w:tcW w:w="7740" w:type="dxa"/>
            <w:shd w:val="clear" w:color="auto" w:fill="auto"/>
          </w:tcPr>
          <w:p w:rsidR="00203EA3" w:rsidRPr="00203EA3" w:rsidRDefault="00203EA3" w:rsidP="00203EA3">
            <w:pPr>
              <w:spacing w:after="160" w:line="259" w:lineRule="auto"/>
              <w:rPr>
                <w:rFonts w:ascii="Calibri" w:hAnsi="Calibri" w:cs="Calibri"/>
                <w:sz w:val="20"/>
              </w:rPr>
            </w:pPr>
            <w:r w:rsidRPr="00203EA3">
              <w:rPr>
                <w:rFonts w:ascii="Calibri" w:hAnsi="Calibri" w:cs="Calibri"/>
                <w:sz w:val="20"/>
              </w:rPr>
              <w:t>Is any portion of the project located in an area with depths ranging from    -10 to +4 feet?</w:t>
            </w:r>
          </w:p>
        </w:tc>
        <w:tc>
          <w:tcPr>
            <w:tcW w:w="720" w:type="dxa"/>
            <w:shd w:val="clear" w:color="auto" w:fill="auto"/>
          </w:tcPr>
          <w:p w:rsidR="00203EA3" w:rsidRPr="00203EA3" w:rsidRDefault="00203EA3" w:rsidP="00203EA3">
            <w:pPr>
              <w:spacing w:after="160" w:line="259" w:lineRule="auto"/>
              <w:rPr>
                <w:rFonts w:ascii="Calibri" w:hAnsi="Calibri" w:cs="Calibri"/>
                <w:sz w:val="20"/>
              </w:rPr>
            </w:pPr>
          </w:p>
        </w:tc>
        <w:tc>
          <w:tcPr>
            <w:tcW w:w="720" w:type="dxa"/>
            <w:shd w:val="clear" w:color="auto" w:fill="auto"/>
          </w:tcPr>
          <w:p w:rsidR="00203EA3" w:rsidRPr="00203EA3" w:rsidRDefault="00203EA3" w:rsidP="00203EA3">
            <w:pPr>
              <w:spacing w:after="160" w:line="259" w:lineRule="auto"/>
              <w:rPr>
                <w:rFonts w:ascii="Calibri" w:hAnsi="Calibri" w:cs="Calibri"/>
                <w:sz w:val="20"/>
              </w:rPr>
            </w:pPr>
          </w:p>
        </w:tc>
      </w:tr>
      <w:tr w:rsidR="00203EA3" w:rsidRPr="00203EA3" w:rsidTr="00203EA3">
        <w:tc>
          <w:tcPr>
            <w:tcW w:w="558" w:type="dxa"/>
            <w:shd w:val="clear" w:color="auto" w:fill="auto"/>
          </w:tcPr>
          <w:p w:rsidR="00203EA3" w:rsidRPr="00203EA3" w:rsidRDefault="00203EA3" w:rsidP="00203EA3">
            <w:pPr>
              <w:spacing w:after="160" w:line="259" w:lineRule="auto"/>
              <w:rPr>
                <w:rFonts w:ascii="Calibri" w:hAnsi="Calibri" w:cs="Calibri"/>
                <w:sz w:val="20"/>
              </w:rPr>
            </w:pPr>
            <w:r w:rsidRPr="00203EA3">
              <w:rPr>
                <w:rFonts w:ascii="Calibri" w:hAnsi="Calibri" w:cs="Calibri"/>
                <w:sz w:val="20"/>
              </w:rPr>
              <w:t>d)</w:t>
            </w:r>
          </w:p>
        </w:tc>
        <w:tc>
          <w:tcPr>
            <w:tcW w:w="7740" w:type="dxa"/>
            <w:shd w:val="clear" w:color="auto" w:fill="auto"/>
          </w:tcPr>
          <w:p w:rsidR="00203EA3" w:rsidRPr="00203EA3" w:rsidRDefault="00203EA3" w:rsidP="00203EA3">
            <w:pPr>
              <w:spacing w:after="160" w:line="259" w:lineRule="auto"/>
              <w:rPr>
                <w:rFonts w:ascii="Calibri" w:hAnsi="Calibri" w:cs="Calibri"/>
                <w:sz w:val="20"/>
              </w:rPr>
            </w:pPr>
            <w:r w:rsidRPr="00203EA3">
              <w:rPr>
                <w:rFonts w:ascii="Calibri" w:hAnsi="Calibri" w:cs="Calibri"/>
                <w:sz w:val="20"/>
              </w:rPr>
              <w:t>Does the project result in new cover, shading or other form of light reduction of open water areas ranging in depth from -10 to +4 feet?</w:t>
            </w:r>
          </w:p>
        </w:tc>
        <w:tc>
          <w:tcPr>
            <w:tcW w:w="720" w:type="dxa"/>
            <w:shd w:val="clear" w:color="auto" w:fill="auto"/>
          </w:tcPr>
          <w:p w:rsidR="00203EA3" w:rsidRPr="00203EA3" w:rsidRDefault="00203EA3" w:rsidP="00203EA3">
            <w:pPr>
              <w:spacing w:after="160" w:line="259" w:lineRule="auto"/>
              <w:rPr>
                <w:rFonts w:ascii="Calibri" w:hAnsi="Calibri" w:cs="Calibri"/>
                <w:sz w:val="20"/>
              </w:rPr>
            </w:pPr>
          </w:p>
        </w:tc>
        <w:tc>
          <w:tcPr>
            <w:tcW w:w="720" w:type="dxa"/>
            <w:shd w:val="clear" w:color="auto" w:fill="auto"/>
          </w:tcPr>
          <w:p w:rsidR="00203EA3" w:rsidRPr="00203EA3" w:rsidRDefault="00203EA3" w:rsidP="00203EA3">
            <w:pPr>
              <w:spacing w:after="160" w:line="259" w:lineRule="auto"/>
              <w:rPr>
                <w:rFonts w:ascii="Calibri" w:hAnsi="Calibri" w:cs="Calibri"/>
                <w:sz w:val="20"/>
              </w:rPr>
            </w:pPr>
          </w:p>
        </w:tc>
      </w:tr>
      <w:tr w:rsidR="00203EA3" w:rsidRPr="00203EA3" w:rsidTr="00203EA3">
        <w:tc>
          <w:tcPr>
            <w:tcW w:w="558" w:type="dxa"/>
            <w:shd w:val="clear" w:color="auto" w:fill="auto"/>
          </w:tcPr>
          <w:p w:rsidR="00203EA3" w:rsidRPr="00203EA3" w:rsidRDefault="00203EA3" w:rsidP="00203EA3">
            <w:pPr>
              <w:spacing w:after="160" w:line="259" w:lineRule="auto"/>
              <w:rPr>
                <w:rFonts w:ascii="Calibri" w:hAnsi="Calibri" w:cs="Calibri"/>
                <w:sz w:val="20"/>
              </w:rPr>
            </w:pPr>
            <w:r w:rsidRPr="00203EA3">
              <w:rPr>
                <w:rFonts w:ascii="Calibri" w:hAnsi="Calibri" w:cs="Calibri"/>
                <w:sz w:val="20"/>
              </w:rPr>
              <w:t>e)</w:t>
            </w:r>
          </w:p>
        </w:tc>
        <w:tc>
          <w:tcPr>
            <w:tcW w:w="7740" w:type="dxa"/>
            <w:shd w:val="clear" w:color="auto" w:fill="auto"/>
          </w:tcPr>
          <w:p w:rsidR="00203EA3" w:rsidRPr="00203EA3" w:rsidRDefault="00203EA3" w:rsidP="00203EA3">
            <w:pPr>
              <w:spacing w:after="160" w:line="259" w:lineRule="auto"/>
              <w:rPr>
                <w:rFonts w:ascii="Calibri" w:hAnsi="Calibri" w:cs="Calibri"/>
                <w:sz w:val="20"/>
              </w:rPr>
            </w:pPr>
            <w:r w:rsidRPr="00203EA3">
              <w:rPr>
                <w:rFonts w:ascii="Calibri" w:hAnsi="Calibri" w:cs="Calibri"/>
                <w:sz w:val="20"/>
              </w:rPr>
              <w:t>Is the project anticipated to affect wind or tidal circulation patterns within the bay?</w:t>
            </w:r>
          </w:p>
        </w:tc>
        <w:tc>
          <w:tcPr>
            <w:tcW w:w="720" w:type="dxa"/>
            <w:shd w:val="clear" w:color="auto" w:fill="auto"/>
          </w:tcPr>
          <w:p w:rsidR="00203EA3" w:rsidRPr="00203EA3" w:rsidRDefault="00203EA3" w:rsidP="00203EA3">
            <w:pPr>
              <w:spacing w:after="160" w:line="259" w:lineRule="auto"/>
              <w:rPr>
                <w:rFonts w:ascii="Calibri" w:hAnsi="Calibri" w:cs="Calibri"/>
                <w:sz w:val="20"/>
              </w:rPr>
            </w:pPr>
          </w:p>
        </w:tc>
        <w:tc>
          <w:tcPr>
            <w:tcW w:w="720" w:type="dxa"/>
            <w:shd w:val="clear" w:color="auto" w:fill="auto"/>
          </w:tcPr>
          <w:p w:rsidR="00203EA3" w:rsidRPr="00203EA3" w:rsidRDefault="00203EA3" w:rsidP="00203EA3">
            <w:pPr>
              <w:spacing w:after="160" w:line="259" w:lineRule="auto"/>
              <w:rPr>
                <w:rFonts w:ascii="Calibri" w:hAnsi="Calibri" w:cs="Calibri"/>
                <w:sz w:val="20"/>
              </w:rPr>
            </w:pPr>
          </w:p>
        </w:tc>
      </w:tr>
      <w:tr w:rsidR="00203EA3" w:rsidRPr="00203EA3" w:rsidTr="00203EA3">
        <w:tc>
          <w:tcPr>
            <w:tcW w:w="558" w:type="dxa"/>
            <w:shd w:val="clear" w:color="auto" w:fill="auto"/>
          </w:tcPr>
          <w:p w:rsidR="00203EA3" w:rsidRPr="00203EA3" w:rsidRDefault="00203EA3" w:rsidP="00203EA3">
            <w:pPr>
              <w:spacing w:after="160" w:line="259" w:lineRule="auto"/>
              <w:rPr>
                <w:rFonts w:ascii="Calibri" w:hAnsi="Calibri" w:cs="Calibri"/>
                <w:sz w:val="20"/>
              </w:rPr>
            </w:pPr>
            <w:r w:rsidRPr="00203EA3">
              <w:rPr>
                <w:rFonts w:ascii="Calibri" w:hAnsi="Calibri" w:cs="Calibri"/>
                <w:sz w:val="20"/>
              </w:rPr>
              <w:t>f)</w:t>
            </w:r>
          </w:p>
        </w:tc>
        <w:tc>
          <w:tcPr>
            <w:tcW w:w="7740" w:type="dxa"/>
            <w:shd w:val="clear" w:color="auto" w:fill="auto"/>
          </w:tcPr>
          <w:p w:rsidR="00203EA3" w:rsidRPr="00203EA3" w:rsidRDefault="00203EA3" w:rsidP="00203EA3">
            <w:pPr>
              <w:spacing w:after="160" w:line="259" w:lineRule="auto"/>
              <w:rPr>
                <w:rFonts w:ascii="Calibri" w:hAnsi="Calibri" w:cs="Calibri"/>
                <w:sz w:val="20"/>
              </w:rPr>
            </w:pPr>
            <w:r w:rsidRPr="00203EA3">
              <w:rPr>
                <w:rFonts w:ascii="Calibri" w:hAnsi="Calibri" w:cs="Calibri"/>
                <w:sz w:val="20"/>
              </w:rPr>
              <w:t>Could the project affect ambient water temperature or clarity or result in new effluent (including stormwater) discharge point?</w:t>
            </w:r>
          </w:p>
        </w:tc>
        <w:tc>
          <w:tcPr>
            <w:tcW w:w="720" w:type="dxa"/>
            <w:shd w:val="clear" w:color="auto" w:fill="auto"/>
          </w:tcPr>
          <w:p w:rsidR="00203EA3" w:rsidRPr="00203EA3" w:rsidRDefault="00203EA3" w:rsidP="00203EA3">
            <w:pPr>
              <w:spacing w:after="160" w:line="259" w:lineRule="auto"/>
              <w:rPr>
                <w:rFonts w:ascii="Calibri" w:hAnsi="Calibri" w:cs="Calibri"/>
                <w:sz w:val="20"/>
              </w:rPr>
            </w:pPr>
          </w:p>
        </w:tc>
        <w:tc>
          <w:tcPr>
            <w:tcW w:w="720" w:type="dxa"/>
            <w:shd w:val="clear" w:color="auto" w:fill="auto"/>
          </w:tcPr>
          <w:p w:rsidR="00203EA3" w:rsidRPr="00203EA3" w:rsidRDefault="00203EA3" w:rsidP="00203EA3">
            <w:pPr>
              <w:spacing w:after="160" w:line="259" w:lineRule="auto"/>
              <w:rPr>
                <w:rFonts w:ascii="Calibri" w:hAnsi="Calibri" w:cs="Calibri"/>
                <w:sz w:val="20"/>
              </w:rPr>
            </w:pPr>
          </w:p>
        </w:tc>
      </w:tr>
      <w:tr w:rsidR="00203EA3" w:rsidRPr="00203EA3" w:rsidTr="00203EA3">
        <w:tc>
          <w:tcPr>
            <w:tcW w:w="558" w:type="dxa"/>
            <w:shd w:val="clear" w:color="auto" w:fill="auto"/>
          </w:tcPr>
          <w:p w:rsidR="00203EA3" w:rsidRPr="00203EA3" w:rsidRDefault="00203EA3" w:rsidP="00203EA3">
            <w:pPr>
              <w:spacing w:after="160" w:line="259" w:lineRule="auto"/>
              <w:rPr>
                <w:rFonts w:ascii="Calibri" w:hAnsi="Calibri" w:cs="Calibri"/>
                <w:sz w:val="20"/>
              </w:rPr>
            </w:pPr>
            <w:r w:rsidRPr="00203EA3">
              <w:rPr>
                <w:rFonts w:ascii="Calibri" w:hAnsi="Calibri" w:cs="Calibri"/>
                <w:sz w:val="20"/>
              </w:rPr>
              <w:t>g)</w:t>
            </w:r>
          </w:p>
        </w:tc>
        <w:tc>
          <w:tcPr>
            <w:tcW w:w="7740" w:type="dxa"/>
            <w:shd w:val="clear" w:color="auto" w:fill="auto"/>
          </w:tcPr>
          <w:p w:rsidR="00203EA3" w:rsidRPr="00203EA3" w:rsidRDefault="00203EA3" w:rsidP="00203EA3">
            <w:pPr>
              <w:spacing w:after="160" w:line="259" w:lineRule="auto"/>
              <w:rPr>
                <w:rFonts w:ascii="Calibri" w:hAnsi="Calibri" w:cs="Calibri"/>
                <w:sz w:val="20"/>
              </w:rPr>
            </w:pPr>
            <w:r w:rsidRPr="00203EA3">
              <w:rPr>
                <w:rFonts w:ascii="Calibri" w:hAnsi="Calibri" w:cs="Calibri"/>
                <w:sz w:val="20"/>
              </w:rPr>
              <w:t>Does the project result in any placement of fill, including shoreline armor?</w:t>
            </w:r>
          </w:p>
        </w:tc>
        <w:tc>
          <w:tcPr>
            <w:tcW w:w="720" w:type="dxa"/>
            <w:shd w:val="clear" w:color="auto" w:fill="auto"/>
          </w:tcPr>
          <w:p w:rsidR="00203EA3" w:rsidRPr="00203EA3" w:rsidRDefault="00203EA3" w:rsidP="00203EA3">
            <w:pPr>
              <w:spacing w:after="160" w:line="259" w:lineRule="auto"/>
              <w:rPr>
                <w:rFonts w:ascii="Calibri" w:hAnsi="Calibri" w:cs="Calibri"/>
                <w:sz w:val="20"/>
              </w:rPr>
            </w:pPr>
          </w:p>
        </w:tc>
        <w:tc>
          <w:tcPr>
            <w:tcW w:w="720" w:type="dxa"/>
            <w:shd w:val="clear" w:color="auto" w:fill="auto"/>
          </w:tcPr>
          <w:p w:rsidR="00203EA3" w:rsidRPr="00203EA3" w:rsidRDefault="00203EA3" w:rsidP="00203EA3">
            <w:pPr>
              <w:spacing w:after="160" w:line="259" w:lineRule="auto"/>
              <w:rPr>
                <w:rFonts w:ascii="Calibri" w:hAnsi="Calibri" w:cs="Calibri"/>
                <w:sz w:val="20"/>
              </w:rPr>
            </w:pPr>
          </w:p>
        </w:tc>
      </w:tr>
      <w:tr w:rsidR="00203EA3" w:rsidRPr="00203EA3" w:rsidTr="00203EA3">
        <w:tc>
          <w:tcPr>
            <w:tcW w:w="558" w:type="dxa"/>
            <w:shd w:val="clear" w:color="auto" w:fill="auto"/>
          </w:tcPr>
          <w:p w:rsidR="00203EA3" w:rsidRPr="00203EA3" w:rsidRDefault="00203EA3" w:rsidP="00203EA3">
            <w:pPr>
              <w:spacing w:after="160" w:line="259" w:lineRule="auto"/>
              <w:rPr>
                <w:rFonts w:ascii="Calibri" w:hAnsi="Calibri" w:cs="Calibri"/>
                <w:sz w:val="20"/>
              </w:rPr>
            </w:pPr>
            <w:r w:rsidRPr="00203EA3">
              <w:rPr>
                <w:rFonts w:ascii="Calibri" w:hAnsi="Calibri" w:cs="Calibri"/>
                <w:sz w:val="20"/>
              </w:rPr>
              <w:t>h)</w:t>
            </w:r>
          </w:p>
        </w:tc>
        <w:tc>
          <w:tcPr>
            <w:tcW w:w="7740" w:type="dxa"/>
            <w:shd w:val="clear" w:color="auto" w:fill="auto"/>
          </w:tcPr>
          <w:p w:rsidR="00203EA3" w:rsidRPr="00203EA3" w:rsidRDefault="00203EA3" w:rsidP="00203EA3">
            <w:pPr>
              <w:spacing w:after="160" w:line="259" w:lineRule="auto"/>
              <w:rPr>
                <w:rFonts w:ascii="Calibri" w:hAnsi="Calibri" w:cs="Calibri"/>
                <w:sz w:val="20"/>
              </w:rPr>
            </w:pPr>
            <w:r w:rsidRPr="00203EA3">
              <w:rPr>
                <w:rFonts w:ascii="Calibri" w:hAnsi="Calibri" w:cs="Calibri"/>
                <w:sz w:val="20"/>
              </w:rPr>
              <w:t>Is the project anticipated to lead to an increase in boat traffic that could affect nearby eelgrass habitat through grounding, prop scarring, wake, or shading impacts?</w:t>
            </w:r>
          </w:p>
        </w:tc>
        <w:tc>
          <w:tcPr>
            <w:tcW w:w="720" w:type="dxa"/>
            <w:shd w:val="clear" w:color="auto" w:fill="auto"/>
          </w:tcPr>
          <w:p w:rsidR="00203EA3" w:rsidRPr="00203EA3" w:rsidRDefault="00203EA3" w:rsidP="00203EA3">
            <w:pPr>
              <w:spacing w:after="160" w:line="259" w:lineRule="auto"/>
              <w:rPr>
                <w:rFonts w:ascii="Calibri" w:hAnsi="Calibri" w:cs="Calibri"/>
                <w:sz w:val="20"/>
              </w:rPr>
            </w:pPr>
          </w:p>
        </w:tc>
        <w:tc>
          <w:tcPr>
            <w:tcW w:w="720" w:type="dxa"/>
            <w:shd w:val="clear" w:color="auto" w:fill="auto"/>
          </w:tcPr>
          <w:p w:rsidR="00203EA3" w:rsidRPr="00203EA3" w:rsidRDefault="00203EA3" w:rsidP="00203EA3">
            <w:pPr>
              <w:spacing w:after="160" w:line="259" w:lineRule="auto"/>
              <w:rPr>
                <w:rFonts w:ascii="Calibri" w:hAnsi="Calibri" w:cs="Calibri"/>
                <w:sz w:val="20"/>
              </w:rPr>
            </w:pPr>
          </w:p>
        </w:tc>
      </w:tr>
    </w:tbl>
    <w:p w:rsidR="00203EA3" w:rsidRPr="00203EA3" w:rsidRDefault="00203EA3" w:rsidP="00203EA3">
      <w:pPr>
        <w:spacing w:line="259" w:lineRule="auto"/>
        <w:rPr>
          <w:rFonts w:ascii="Calibri" w:eastAsia="Calibri" w:hAnsi="Calibri" w:cs="Times New Roman"/>
          <w:sz w:val="22"/>
          <w:szCs w:val="22"/>
        </w:rPr>
      </w:pPr>
    </w:p>
    <w:p w:rsidR="00203EA3" w:rsidRPr="00203EA3" w:rsidRDefault="00203EA3" w:rsidP="00203EA3">
      <w:pPr>
        <w:spacing w:line="259" w:lineRule="auto"/>
        <w:rPr>
          <w:rFonts w:ascii="Calibri" w:eastAsia="Calibri" w:hAnsi="Calibri" w:cs="Times New Roman"/>
          <w:b/>
          <w:i/>
          <w:sz w:val="22"/>
          <w:szCs w:val="22"/>
          <w:u w:val="single"/>
        </w:rPr>
      </w:pPr>
      <w:r w:rsidRPr="00203EA3">
        <w:rPr>
          <w:rFonts w:ascii="Calibri" w:eastAsia="Calibri" w:hAnsi="Calibri" w:cs="Times New Roman"/>
          <w:b/>
          <w:i/>
          <w:sz w:val="22"/>
          <w:szCs w:val="22"/>
          <w:u w:val="single"/>
        </w:rPr>
        <w:t>For Maintenance/Repair Projects and Construction Activities:</w:t>
      </w:r>
    </w:p>
    <w:p w:rsidR="00203EA3" w:rsidRPr="00203EA3" w:rsidRDefault="00203EA3" w:rsidP="00203EA3">
      <w:pPr>
        <w:spacing w:line="259" w:lineRule="auto"/>
        <w:ind w:right="70"/>
        <w:jc w:val="right"/>
        <w:rPr>
          <w:rFonts w:ascii="Calibri" w:eastAsia="Calibri" w:hAnsi="Calibri" w:cs="Times New Roman"/>
          <w:b/>
          <w:sz w:val="22"/>
          <w:szCs w:val="22"/>
        </w:rPr>
      </w:pPr>
      <w:r w:rsidRPr="00203EA3">
        <w:rPr>
          <w:rFonts w:ascii="Calibri" w:eastAsia="Calibri" w:hAnsi="Calibri" w:cs="Times New Roman"/>
          <w:b/>
          <w:sz w:val="22"/>
          <w:szCs w:val="22"/>
        </w:rPr>
        <w:t xml:space="preserve">YES </w:t>
      </w:r>
      <w:r w:rsidRPr="00203EA3">
        <w:rPr>
          <w:rFonts w:ascii="Calibri" w:eastAsia="Calibri" w:hAnsi="Calibri" w:cs="Times New Roman"/>
          <w:b/>
          <w:sz w:val="22"/>
          <w:szCs w:val="22"/>
        </w:rPr>
        <w:tab/>
        <w:t xml:space="preserve">  NO</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7817"/>
        <w:gridCol w:w="630"/>
        <w:gridCol w:w="720"/>
      </w:tblGrid>
      <w:tr w:rsidR="00203EA3" w:rsidRPr="00203EA3" w:rsidTr="00203EA3">
        <w:tc>
          <w:tcPr>
            <w:tcW w:w="548" w:type="dxa"/>
            <w:shd w:val="clear" w:color="auto" w:fill="auto"/>
          </w:tcPr>
          <w:p w:rsidR="00203EA3" w:rsidRPr="00203EA3" w:rsidRDefault="00203EA3" w:rsidP="00203EA3">
            <w:pPr>
              <w:spacing w:after="160" w:line="259" w:lineRule="auto"/>
              <w:rPr>
                <w:rFonts w:ascii="Calibri" w:hAnsi="Calibri" w:cs="Calibri"/>
                <w:b/>
                <w:i/>
                <w:sz w:val="20"/>
                <w:u w:val="single"/>
              </w:rPr>
            </w:pPr>
            <w:r w:rsidRPr="00203EA3">
              <w:rPr>
                <w:rFonts w:ascii="Calibri" w:hAnsi="Calibri" w:cs="Calibri"/>
                <w:sz w:val="20"/>
              </w:rPr>
              <w:t>i)</w:t>
            </w:r>
          </w:p>
        </w:tc>
        <w:tc>
          <w:tcPr>
            <w:tcW w:w="7817" w:type="dxa"/>
            <w:shd w:val="clear" w:color="auto" w:fill="auto"/>
          </w:tcPr>
          <w:p w:rsidR="00203EA3" w:rsidRPr="00203EA3" w:rsidRDefault="00203EA3" w:rsidP="00203EA3">
            <w:pPr>
              <w:spacing w:after="160" w:line="259" w:lineRule="auto"/>
              <w:rPr>
                <w:rFonts w:ascii="Calibri" w:hAnsi="Calibri" w:cs="Calibri"/>
                <w:b/>
                <w:i/>
                <w:sz w:val="20"/>
                <w:u w:val="single"/>
              </w:rPr>
            </w:pPr>
            <w:r w:rsidRPr="00203EA3">
              <w:rPr>
                <w:rFonts w:ascii="Calibri" w:hAnsi="Calibri" w:cs="Calibri"/>
                <w:sz w:val="20"/>
              </w:rPr>
              <w:t>Is project construction likely to increase turbidity? To what extent and for what duration?</w:t>
            </w:r>
          </w:p>
        </w:tc>
        <w:tc>
          <w:tcPr>
            <w:tcW w:w="630" w:type="dxa"/>
            <w:shd w:val="clear" w:color="auto" w:fill="auto"/>
          </w:tcPr>
          <w:p w:rsidR="00203EA3" w:rsidRPr="00203EA3" w:rsidRDefault="00203EA3" w:rsidP="00203EA3">
            <w:pPr>
              <w:spacing w:after="160" w:line="259" w:lineRule="auto"/>
              <w:rPr>
                <w:rFonts w:ascii="Calibri" w:hAnsi="Calibri" w:cs="Calibri"/>
                <w:b/>
                <w:i/>
                <w:sz w:val="20"/>
                <w:u w:val="single"/>
              </w:rPr>
            </w:pPr>
          </w:p>
        </w:tc>
        <w:tc>
          <w:tcPr>
            <w:tcW w:w="720" w:type="dxa"/>
            <w:shd w:val="clear" w:color="auto" w:fill="auto"/>
          </w:tcPr>
          <w:p w:rsidR="00203EA3" w:rsidRPr="00203EA3" w:rsidRDefault="00203EA3" w:rsidP="00203EA3">
            <w:pPr>
              <w:spacing w:after="160" w:line="259" w:lineRule="auto"/>
              <w:rPr>
                <w:rFonts w:ascii="Calibri" w:hAnsi="Calibri" w:cs="Calibri"/>
                <w:b/>
                <w:i/>
                <w:sz w:val="20"/>
                <w:u w:val="single"/>
              </w:rPr>
            </w:pPr>
          </w:p>
        </w:tc>
      </w:tr>
      <w:tr w:rsidR="00203EA3" w:rsidRPr="00203EA3" w:rsidTr="00203EA3">
        <w:tc>
          <w:tcPr>
            <w:tcW w:w="548" w:type="dxa"/>
            <w:shd w:val="clear" w:color="auto" w:fill="auto"/>
          </w:tcPr>
          <w:p w:rsidR="00203EA3" w:rsidRPr="00203EA3" w:rsidRDefault="00203EA3" w:rsidP="00203EA3">
            <w:pPr>
              <w:spacing w:after="160" w:line="259" w:lineRule="auto"/>
              <w:rPr>
                <w:rFonts w:ascii="Calibri" w:hAnsi="Calibri" w:cs="Calibri"/>
                <w:b/>
                <w:i/>
                <w:sz w:val="20"/>
                <w:u w:val="single"/>
              </w:rPr>
            </w:pPr>
            <w:r w:rsidRPr="00203EA3">
              <w:rPr>
                <w:rFonts w:ascii="Calibri" w:hAnsi="Calibri" w:cs="Calibri"/>
                <w:sz w:val="20"/>
              </w:rPr>
              <w:t>j)</w:t>
            </w:r>
          </w:p>
        </w:tc>
        <w:tc>
          <w:tcPr>
            <w:tcW w:w="7817" w:type="dxa"/>
            <w:shd w:val="clear" w:color="auto" w:fill="auto"/>
          </w:tcPr>
          <w:p w:rsidR="00203EA3" w:rsidRPr="00203EA3" w:rsidRDefault="00203EA3" w:rsidP="00203EA3">
            <w:pPr>
              <w:spacing w:after="160" w:line="259" w:lineRule="auto"/>
              <w:rPr>
                <w:rFonts w:ascii="Calibri" w:hAnsi="Calibri" w:cs="Calibri"/>
                <w:b/>
                <w:i/>
                <w:sz w:val="20"/>
                <w:u w:val="single"/>
              </w:rPr>
            </w:pPr>
            <w:r w:rsidRPr="00203EA3">
              <w:rPr>
                <w:rFonts w:ascii="Calibri" w:hAnsi="Calibri" w:cs="Calibri"/>
                <w:sz w:val="20"/>
              </w:rPr>
              <w:t>Will construction require the use of a barge or other vessel that may temporarily impact the bay floor (e.g. spud poles, anchoring, prop scarring, etc.) within known eelgrass habitat or within depths ranging from -10 to +4 feet?</w:t>
            </w:r>
          </w:p>
        </w:tc>
        <w:tc>
          <w:tcPr>
            <w:tcW w:w="630" w:type="dxa"/>
            <w:shd w:val="clear" w:color="auto" w:fill="auto"/>
          </w:tcPr>
          <w:p w:rsidR="00203EA3" w:rsidRPr="00203EA3" w:rsidRDefault="00203EA3" w:rsidP="00203EA3">
            <w:pPr>
              <w:spacing w:after="160" w:line="259" w:lineRule="auto"/>
              <w:rPr>
                <w:rFonts w:ascii="Calibri" w:hAnsi="Calibri" w:cs="Calibri"/>
                <w:b/>
                <w:i/>
                <w:sz w:val="20"/>
                <w:u w:val="single"/>
              </w:rPr>
            </w:pPr>
          </w:p>
        </w:tc>
        <w:tc>
          <w:tcPr>
            <w:tcW w:w="720" w:type="dxa"/>
            <w:shd w:val="clear" w:color="auto" w:fill="auto"/>
          </w:tcPr>
          <w:p w:rsidR="00203EA3" w:rsidRPr="00203EA3" w:rsidRDefault="00203EA3" w:rsidP="00203EA3">
            <w:pPr>
              <w:spacing w:after="160" w:line="259" w:lineRule="auto"/>
              <w:rPr>
                <w:rFonts w:ascii="Calibri" w:hAnsi="Calibri" w:cs="Calibri"/>
                <w:b/>
                <w:i/>
                <w:sz w:val="20"/>
                <w:u w:val="single"/>
              </w:rPr>
            </w:pPr>
          </w:p>
        </w:tc>
      </w:tr>
      <w:tr w:rsidR="00203EA3" w:rsidRPr="00203EA3" w:rsidTr="00203EA3">
        <w:tc>
          <w:tcPr>
            <w:tcW w:w="548" w:type="dxa"/>
            <w:shd w:val="clear" w:color="auto" w:fill="auto"/>
          </w:tcPr>
          <w:p w:rsidR="00203EA3" w:rsidRPr="00203EA3" w:rsidRDefault="00203EA3" w:rsidP="00203EA3">
            <w:pPr>
              <w:spacing w:after="160" w:line="259" w:lineRule="auto"/>
              <w:rPr>
                <w:rFonts w:ascii="Calibri" w:hAnsi="Calibri" w:cs="Calibri"/>
                <w:b/>
                <w:i/>
                <w:sz w:val="20"/>
                <w:u w:val="single"/>
              </w:rPr>
            </w:pPr>
            <w:r w:rsidRPr="00203EA3">
              <w:rPr>
                <w:rFonts w:ascii="Calibri" w:hAnsi="Calibri" w:cs="Calibri"/>
                <w:sz w:val="20"/>
              </w:rPr>
              <w:t>k)</w:t>
            </w:r>
          </w:p>
        </w:tc>
        <w:tc>
          <w:tcPr>
            <w:tcW w:w="7817" w:type="dxa"/>
            <w:shd w:val="clear" w:color="auto" w:fill="auto"/>
          </w:tcPr>
          <w:p w:rsidR="00203EA3" w:rsidRPr="00203EA3" w:rsidRDefault="00203EA3" w:rsidP="00203EA3">
            <w:pPr>
              <w:spacing w:after="160" w:line="259" w:lineRule="auto"/>
              <w:rPr>
                <w:rFonts w:ascii="Calibri" w:hAnsi="Calibri" w:cs="Calibri"/>
                <w:b/>
                <w:i/>
                <w:sz w:val="20"/>
                <w:u w:val="single"/>
              </w:rPr>
            </w:pPr>
            <w:r w:rsidRPr="00203EA3">
              <w:rPr>
                <w:rFonts w:ascii="Calibri" w:hAnsi="Calibri" w:cs="Calibri"/>
                <w:sz w:val="20"/>
              </w:rPr>
              <w:t>Will construction require the use of turbidity curtains in proximity to eelgrass habitat?</w:t>
            </w:r>
          </w:p>
        </w:tc>
        <w:tc>
          <w:tcPr>
            <w:tcW w:w="630" w:type="dxa"/>
            <w:shd w:val="clear" w:color="auto" w:fill="auto"/>
          </w:tcPr>
          <w:p w:rsidR="00203EA3" w:rsidRPr="00203EA3" w:rsidRDefault="00203EA3" w:rsidP="00203EA3">
            <w:pPr>
              <w:spacing w:after="160" w:line="259" w:lineRule="auto"/>
              <w:rPr>
                <w:rFonts w:ascii="Calibri" w:hAnsi="Calibri" w:cs="Calibri"/>
                <w:b/>
                <w:i/>
                <w:sz w:val="20"/>
                <w:u w:val="single"/>
              </w:rPr>
            </w:pPr>
          </w:p>
        </w:tc>
        <w:tc>
          <w:tcPr>
            <w:tcW w:w="720" w:type="dxa"/>
            <w:shd w:val="clear" w:color="auto" w:fill="auto"/>
          </w:tcPr>
          <w:p w:rsidR="00203EA3" w:rsidRPr="00203EA3" w:rsidRDefault="00203EA3" w:rsidP="00203EA3">
            <w:pPr>
              <w:spacing w:after="160" w:line="259" w:lineRule="auto"/>
              <w:rPr>
                <w:rFonts w:ascii="Calibri" w:hAnsi="Calibri" w:cs="Calibri"/>
                <w:b/>
                <w:i/>
                <w:sz w:val="20"/>
                <w:u w:val="single"/>
              </w:rPr>
            </w:pPr>
          </w:p>
        </w:tc>
      </w:tr>
      <w:tr w:rsidR="00203EA3" w:rsidRPr="00203EA3" w:rsidTr="00203EA3">
        <w:tc>
          <w:tcPr>
            <w:tcW w:w="548" w:type="dxa"/>
            <w:shd w:val="clear" w:color="auto" w:fill="auto"/>
          </w:tcPr>
          <w:p w:rsidR="00203EA3" w:rsidRPr="00203EA3" w:rsidRDefault="00203EA3" w:rsidP="00203EA3">
            <w:pPr>
              <w:spacing w:after="160" w:line="259" w:lineRule="auto"/>
              <w:rPr>
                <w:rFonts w:ascii="Calibri" w:hAnsi="Calibri" w:cs="Calibri"/>
                <w:b/>
                <w:i/>
                <w:sz w:val="20"/>
                <w:u w:val="single"/>
              </w:rPr>
            </w:pPr>
            <w:r w:rsidRPr="00203EA3">
              <w:rPr>
                <w:rFonts w:ascii="Calibri" w:hAnsi="Calibri" w:cs="Calibri"/>
                <w:sz w:val="20"/>
              </w:rPr>
              <w:t>l)</w:t>
            </w:r>
          </w:p>
        </w:tc>
        <w:tc>
          <w:tcPr>
            <w:tcW w:w="7817" w:type="dxa"/>
            <w:shd w:val="clear" w:color="auto" w:fill="auto"/>
          </w:tcPr>
          <w:p w:rsidR="00203EA3" w:rsidRPr="00203EA3" w:rsidRDefault="00203EA3" w:rsidP="00203EA3">
            <w:pPr>
              <w:spacing w:after="160" w:line="259" w:lineRule="auto"/>
              <w:rPr>
                <w:rFonts w:ascii="Calibri" w:hAnsi="Calibri" w:cs="Calibri"/>
                <w:b/>
                <w:i/>
                <w:sz w:val="20"/>
                <w:u w:val="single"/>
              </w:rPr>
            </w:pPr>
            <w:r w:rsidRPr="00203EA3">
              <w:rPr>
                <w:rFonts w:ascii="Calibri" w:hAnsi="Calibri" w:cs="Calibri"/>
                <w:sz w:val="20"/>
              </w:rPr>
              <w:t>Will project construction result in temporary shading from moored/anchored working vessel(s)?</w:t>
            </w:r>
          </w:p>
        </w:tc>
        <w:tc>
          <w:tcPr>
            <w:tcW w:w="630" w:type="dxa"/>
            <w:shd w:val="clear" w:color="auto" w:fill="auto"/>
          </w:tcPr>
          <w:p w:rsidR="00203EA3" w:rsidRPr="00203EA3" w:rsidRDefault="00203EA3" w:rsidP="00203EA3">
            <w:pPr>
              <w:spacing w:after="160" w:line="259" w:lineRule="auto"/>
              <w:rPr>
                <w:rFonts w:ascii="Calibri" w:hAnsi="Calibri" w:cs="Calibri"/>
                <w:b/>
                <w:i/>
                <w:sz w:val="20"/>
                <w:u w:val="single"/>
              </w:rPr>
            </w:pPr>
          </w:p>
        </w:tc>
        <w:tc>
          <w:tcPr>
            <w:tcW w:w="720" w:type="dxa"/>
            <w:shd w:val="clear" w:color="auto" w:fill="auto"/>
          </w:tcPr>
          <w:p w:rsidR="00203EA3" w:rsidRPr="00203EA3" w:rsidRDefault="00203EA3" w:rsidP="00203EA3">
            <w:pPr>
              <w:spacing w:after="160" w:line="259" w:lineRule="auto"/>
              <w:rPr>
                <w:rFonts w:ascii="Calibri" w:hAnsi="Calibri" w:cs="Calibri"/>
                <w:b/>
                <w:i/>
                <w:sz w:val="20"/>
                <w:u w:val="single"/>
              </w:rPr>
            </w:pPr>
          </w:p>
        </w:tc>
      </w:tr>
    </w:tbl>
    <w:p w:rsidR="00203EA3" w:rsidRDefault="00203EA3" w:rsidP="00203EA3">
      <w:pPr>
        <w:spacing w:before="120"/>
        <w:rPr>
          <w:rFonts w:ascii="Tahoma" w:hAnsi="Tahoma" w:cs="Tahoma"/>
        </w:rPr>
      </w:pPr>
      <w:r w:rsidRPr="00203EA3">
        <w:rPr>
          <w:rFonts w:ascii="Calibri" w:eastAsia="Calibri" w:hAnsi="Calibri" w:cs="Times New Roman"/>
          <w:sz w:val="22"/>
          <w:szCs w:val="22"/>
        </w:rPr>
        <w:t xml:space="preserve">If you responded yes to any of the questions above, your project may have the potential to affect eelgrass habitat and you’ll need to conduct a preliminary eelgrass survey. Please refer to the District’s </w:t>
      </w:r>
      <w:hyperlink r:id="rId11" w:history="1">
        <w:r w:rsidRPr="00203EA3">
          <w:rPr>
            <w:rFonts w:ascii="Calibri" w:eastAsia="Calibri" w:hAnsi="Calibri" w:cs="Times New Roman"/>
            <w:color w:val="0563C1"/>
            <w:sz w:val="22"/>
            <w:szCs w:val="22"/>
            <w:u w:val="single"/>
          </w:rPr>
          <w:t>Eelgrass Management Plan webpage</w:t>
        </w:r>
      </w:hyperlink>
      <w:r w:rsidRPr="00203EA3">
        <w:rPr>
          <w:rFonts w:ascii="Calibri" w:eastAsia="Calibri" w:hAnsi="Calibri" w:cs="Times New Roman"/>
          <w:sz w:val="22"/>
          <w:szCs w:val="22"/>
        </w:rPr>
        <w:t xml:space="preserve">  for further guidance and a list of local agency contacts should you have additional questions. </w:t>
      </w:r>
    </w:p>
    <w:p w:rsidR="00203EA3" w:rsidRDefault="00203EA3">
      <w:pPr>
        <w:rPr>
          <w:rFonts w:ascii="Tahoma" w:hAnsi="Tahoma" w:cs="Tahoma"/>
        </w:rPr>
      </w:pPr>
    </w:p>
    <w:p w:rsidR="00D10123" w:rsidRPr="005A0305" w:rsidRDefault="00D10123">
      <w:r w:rsidRPr="005A0305">
        <w:t xml:space="preserve">Answer all questions completely on a separate </w:t>
      </w:r>
      <w:r w:rsidR="00D332D4" w:rsidRPr="005A0305">
        <w:t>page</w:t>
      </w:r>
      <w:r w:rsidRPr="005A0305">
        <w:t xml:space="preserve">. If the question does not apply to your project, so indicate by marking N.A. </w:t>
      </w:r>
      <w:r w:rsidR="00D332D4" w:rsidRPr="005A0305">
        <w:t>Contact Harbor District Office with questions</w:t>
      </w:r>
      <w:r w:rsidRPr="005A0305">
        <w:t>.</w:t>
      </w:r>
    </w:p>
    <w:p w:rsidR="00D10123" w:rsidRPr="005A0305" w:rsidRDefault="00D10123"/>
    <w:p w:rsidR="00D10123" w:rsidRPr="005A0305" w:rsidRDefault="002123C3">
      <w:pPr>
        <w:pStyle w:val="Heading1"/>
        <w:rPr>
          <w:rFonts w:ascii="Arial" w:hAnsi="Arial" w:cs="Arial"/>
        </w:rPr>
      </w:pPr>
      <w:r w:rsidRPr="005A0305">
        <w:rPr>
          <w:rFonts w:ascii="Arial" w:hAnsi="Arial" w:cs="Arial"/>
        </w:rPr>
        <w:t>PROJECT DESCRIPTION</w:t>
      </w:r>
    </w:p>
    <w:p w:rsidR="00D10123" w:rsidRPr="00147654" w:rsidRDefault="00D10123"/>
    <w:p w:rsidR="00D10123" w:rsidRPr="00147654" w:rsidRDefault="00D10123" w:rsidP="002123C3">
      <w:pPr>
        <w:numPr>
          <w:ilvl w:val="0"/>
          <w:numId w:val="1"/>
        </w:numPr>
        <w:spacing w:after="60"/>
      </w:pPr>
      <w:r w:rsidRPr="00147654">
        <w:t>Site Size</w:t>
      </w:r>
    </w:p>
    <w:p w:rsidR="00D10123" w:rsidRPr="00147654" w:rsidRDefault="00D10123" w:rsidP="002123C3">
      <w:pPr>
        <w:numPr>
          <w:ilvl w:val="0"/>
          <w:numId w:val="1"/>
        </w:numPr>
        <w:spacing w:after="60"/>
      </w:pPr>
      <w:r w:rsidRPr="00147654">
        <w:t>Square Footage</w:t>
      </w:r>
    </w:p>
    <w:p w:rsidR="00D10123" w:rsidRPr="00147654" w:rsidRDefault="00D10123" w:rsidP="002123C3">
      <w:pPr>
        <w:spacing w:after="60"/>
      </w:pPr>
      <w:r w:rsidRPr="00147654">
        <w:t xml:space="preserve">    10.</w:t>
      </w:r>
      <w:r w:rsidRPr="00147654">
        <w:tab/>
        <w:t xml:space="preserve">      Number of floors of construction</w:t>
      </w:r>
    </w:p>
    <w:p w:rsidR="00D10123" w:rsidRPr="00147654" w:rsidRDefault="00D10123" w:rsidP="002123C3">
      <w:pPr>
        <w:spacing w:after="60"/>
      </w:pPr>
      <w:r w:rsidRPr="00147654">
        <w:t xml:space="preserve">    11.</w:t>
      </w:r>
      <w:r w:rsidRPr="00147654">
        <w:tab/>
        <w:t xml:space="preserve">      Amount of off-street parking provided</w:t>
      </w:r>
    </w:p>
    <w:p w:rsidR="00D10123" w:rsidRPr="00147654" w:rsidRDefault="00D10123" w:rsidP="002123C3">
      <w:pPr>
        <w:numPr>
          <w:ilvl w:val="0"/>
          <w:numId w:val="2"/>
        </w:numPr>
        <w:spacing w:after="60"/>
      </w:pPr>
      <w:r w:rsidRPr="00147654">
        <w:t>Attach plans</w:t>
      </w:r>
    </w:p>
    <w:p w:rsidR="00D10123" w:rsidRPr="00147654" w:rsidRDefault="00D10123" w:rsidP="002123C3">
      <w:pPr>
        <w:numPr>
          <w:ilvl w:val="0"/>
          <w:numId w:val="2"/>
        </w:numPr>
        <w:spacing w:after="60"/>
      </w:pPr>
      <w:r w:rsidRPr="00147654">
        <w:t>Proposed scheduling</w:t>
      </w:r>
    </w:p>
    <w:p w:rsidR="00D10123" w:rsidRPr="00147654" w:rsidRDefault="00D10123" w:rsidP="002123C3">
      <w:pPr>
        <w:numPr>
          <w:ilvl w:val="0"/>
          <w:numId w:val="2"/>
        </w:numPr>
        <w:spacing w:after="60"/>
      </w:pPr>
      <w:r w:rsidRPr="00147654">
        <w:t>Associated projects</w:t>
      </w:r>
    </w:p>
    <w:p w:rsidR="00D10123" w:rsidRPr="00147654" w:rsidRDefault="00D10123" w:rsidP="002123C3">
      <w:pPr>
        <w:numPr>
          <w:ilvl w:val="0"/>
          <w:numId w:val="2"/>
        </w:numPr>
        <w:spacing w:after="60"/>
      </w:pPr>
      <w:r w:rsidRPr="00147654">
        <w:t>Anticipated incremental development</w:t>
      </w:r>
    </w:p>
    <w:p w:rsidR="00D10123" w:rsidRPr="00147654" w:rsidRDefault="00D10123" w:rsidP="002123C3">
      <w:pPr>
        <w:numPr>
          <w:ilvl w:val="0"/>
          <w:numId w:val="2"/>
        </w:numPr>
        <w:spacing w:after="60"/>
      </w:pPr>
      <w:r w:rsidRPr="00147654">
        <w:t>If residential, include the number of units, schedule of unit sizes, range of sale prices or rents, and type of household size expected.</w:t>
      </w:r>
    </w:p>
    <w:p w:rsidR="00D10123" w:rsidRPr="00147654" w:rsidRDefault="00D10123" w:rsidP="002123C3">
      <w:pPr>
        <w:numPr>
          <w:ilvl w:val="0"/>
          <w:numId w:val="2"/>
        </w:numPr>
        <w:spacing w:after="60"/>
      </w:pPr>
      <w:r w:rsidRPr="00147654">
        <w:t>If commercial, indicate the type, whether neighborhood, city or regionally oriented, square footage of sales area, and loading facilities</w:t>
      </w:r>
    </w:p>
    <w:p w:rsidR="00D10123" w:rsidRPr="00147654" w:rsidRDefault="00D10123" w:rsidP="002123C3">
      <w:pPr>
        <w:numPr>
          <w:ilvl w:val="0"/>
          <w:numId w:val="2"/>
        </w:numPr>
        <w:spacing w:after="60"/>
      </w:pPr>
      <w:r w:rsidRPr="00147654">
        <w:t xml:space="preserve">If industrial, indicate type, estimated </w:t>
      </w:r>
      <w:r w:rsidR="002123C3" w:rsidRPr="00147654">
        <w:t>pe</w:t>
      </w:r>
      <w:r w:rsidR="002123C3">
        <w:t>r</w:t>
      </w:r>
      <w:r w:rsidR="002123C3" w:rsidRPr="00147654">
        <w:t xml:space="preserve"> shift </w:t>
      </w:r>
      <w:r w:rsidRPr="00147654">
        <w:t>employment</w:t>
      </w:r>
      <w:r w:rsidR="002123C3">
        <w:t xml:space="preserve"> &amp; </w:t>
      </w:r>
      <w:r w:rsidRPr="00147654">
        <w:t>loading facilities.</w:t>
      </w:r>
    </w:p>
    <w:p w:rsidR="00D10123" w:rsidRPr="00147654" w:rsidRDefault="00D10123" w:rsidP="002123C3">
      <w:pPr>
        <w:numPr>
          <w:ilvl w:val="0"/>
          <w:numId w:val="2"/>
        </w:numPr>
        <w:spacing w:after="60"/>
      </w:pPr>
      <w:r w:rsidRPr="00147654">
        <w:t xml:space="preserve">If institutional, indicate the major function, estimated </w:t>
      </w:r>
      <w:r w:rsidR="002123C3" w:rsidRPr="00147654">
        <w:t xml:space="preserve">per shift </w:t>
      </w:r>
      <w:r w:rsidRPr="00147654">
        <w:t>employment, occupancy, loading facilities, and community benef</w:t>
      </w:r>
      <w:r w:rsidR="002123C3">
        <w:t xml:space="preserve">its </w:t>
      </w:r>
      <w:r w:rsidRPr="00147654">
        <w:t>derived from the project.</w:t>
      </w:r>
    </w:p>
    <w:p w:rsidR="00D10123" w:rsidRPr="00147654" w:rsidRDefault="00D10123">
      <w:pPr>
        <w:numPr>
          <w:ilvl w:val="0"/>
          <w:numId w:val="2"/>
        </w:numPr>
      </w:pPr>
      <w:r w:rsidRPr="00147654">
        <w:t>If the project involves a variance, conditional use or recognizing application, state this and indicate clearly why the application is required.</w:t>
      </w:r>
    </w:p>
    <w:p w:rsidR="00D10123" w:rsidRPr="00147654" w:rsidRDefault="00D10123">
      <w:pPr>
        <w:ind w:left="1110"/>
      </w:pPr>
    </w:p>
    <w:p w:rsidR="00D10123" w:rsidRPr="00147654" w:rsidRDefault="00D10123" w:rsidP="002123C3">
      <w:pPr>
        <w:ind w:left="1110" w:hanging="840"/>
      </w:pPr>
      <w:r w:rsidRPr="00147654">
        <w:t>Are the following items applicable to the project or its effects? Answer yes or no. Discuss all items answered yes.</w:t>
      </w:r>
    </w:p>
    <w:p w:rsidR="00D10123" w:rsidRPr="00147654" w:rsidRDefault="00D10123">
      <w:r w:rsidRPr="00147654">
        <w:t xml:space="preserve">    </w:t>
      </w:r>
    </w:p>
    <w:p w:rsidR="00D10123" w:rsidRPr="00147654" w:rsidRDefault="00D10123" w:rsidP="002123C3">
      <w:pPr>
        <w:numPr>
          <w:ilvl w:val="0"/>
          <w:numId w:val="2"/>
        </w:numPr>
        <w:ind w:left="1080" w:hanging="810"/>
      </w:pPr>
      <w:r w:rsidRPr="00147654">
        <w:t>Change in existing features of any bays, tidelands, beaches, lakes or hills, or substantial alteration of ground contours.</w:t>
      </w:r>
    </w:p>
    <w:p w:rsidR="00D10123" w:rsidRPr="00147654" w:rsidRDefault="00D10123"/>
    <w:p w:rsidR="00D10123" w:rsidRPr="00147654" w:rsidRDefault="00D10123" w:rsidP="002123C3">
      <w:pPr>
        <w:numPr>
          <w:ilvl w:val="0"/>
          <w:numId w:val="2"/>
        </w:numPr>
        <w:ind w:left="1080" w:hanging="825"/>
      </w:pPr>
      <w:r w:rsidRPr="00147654">
        <w:t>Change in scenic views or vistas from existing residential areas or public lands or roads.</w:t>
      </w:r>
    </w:p>
    <w:p w:rsidR="00D10123" w:rsidRPr="00147654" w:rsidRDefault="00D10123"/>
    <w:p w:rsidR="00D10123" w:rsidRPr="00147654" w:rsidRDefault="00D10123">
      <w:pPr>
        <w:numPr>
          <w:ilvl w:val="0"/>
          <w:numId w:val="2"/>
        </w:numPr>
      </w:pPr>
      <w:r w:rsidRPr="00147654">
        <w:t>Change in pattern, scale or character of general area of project.</w:t>
      </w:r>
    </w:p>
    <w:p w:rsidR="00D10123" w:rsidRPr="00147654" w:rsidRDefault="00D10123"/>
    <w:p w:rsidR="00D10123" w:rsidRPr="00147654" w:rsidRDefault="00D10123">
      <w:pPr>
        <w:numPr>
          <w:ilvl w:val="0"/>
          <w:numId w:val="2"/>
        </w:numPr>
      </w:pPr>
      <w:r w:rsidRPr="00147654">
        <w:t>Significant amounts of solid waste or litter.</w:t>
      </w:r>
    </w:p>
    <w:p w:rsidR="00D10123" w:rsidRPr="00147654" w:rsidRDefault="00D10123"/>
    <w:p w:rsidR="00D10123" w:rsidRPr="00147654" w:rsidRDefault="00D10123">
      <w:pPr>
        <w:numPr>
          <w:ilvl w:val="0"/>
          <w:numId w:val="2"/>
        </w:numPr>
      </w:pPr>
      <w:r w:rsidRPr="00147654">
        <w:t>Change in dust, ash, smoke, fumes or odors in vicinity.</w:t>
      </w:r>
    </w:p>
    <w:p w:rsidR="00D10123" w:rsidRPr="00147654" w:rsidRDefault="00D10123"/>
    <w:p w:rsidR="00D10123" w:rsidRPr="00147654" w:rsidRDefault="00D10123">
      <w:pPr>
        <w:numPr>
          <w:ilvl w:val="0"/>
          <w:numId w:val="2"/>
        </w:numPr>
      </w:pPr>
      <w:r w:rsidRPr="00147654">
        <w:t>Change in ocean, bay, lake, stream or ground water quality or quantity, or alteration of existing drainage patterns.</w:t>
      </w:r>
    </w:p>
    <w:p w:rsidR="00D10123" w:rsidRPr="00147654" w:rsidRDefault="00D10123"/>
    <w:p w:rsidR="00D10123" w:rsidRPr="00147654" w:rsidRDefault="00D10123">
      <w:pPr>
        <w:numPr>
          <w:ilvl w:val="0"/>
          <w:numId w:val="2"/>
        </w:numPr>
      </w:pPr>
      <w:r w:rsidRPr="00147654">
        <w:t>Substantial change in existing noise or vibration levels in the vicinity.</w:t>
      </w:r>
    </w:p>
    <w:p w:rsidR="00D10123" w:rsidRPr="00147654" w:rsidRDefault="00D10123">
      <w:pPr>
        <w:ind w:left="1440"/>
      </w:pPr>
      <w:r w:rsidRPr="00147654">
        <w:t>A.</w:t>
      </w:r>
      <w:r w:rsidRPr="00147654">
        <w:tab/>
        <w:t>During Construction</w:t>
      </w:r>
    </w:p>
    <w:p w:rsidR="00D10123" w:rsidRPr="00147654" w:rsidRDefault="00D10123">
      <w:pPr>
        <w:ind w:left="975"/>
      </w:pPr>
      <w:r w:rsidRPr="00147654">
        <w:tab/>
        <w:t>B.</w:t>
      </w:r>
      <w:r w:rsidRPr="00147654">
        <w:tab/>
        <w:t>During Project Utilization</w:t>
      </w:r>
    </w:p>
    <w:p w:rsidR="00D10123" w:rsidRPr="00147654" w:rsidRDefault="00D10123">
      <w:pPr>
        <w:ind w:left="975"/>
      </w:pPr>
    </w:p>
    <w:p w:rsidR="00D10123" w:rsidRPr="00147654" w:rsidRDefault="00D10123">
      <w:pPr>
        <w:numPr>
          <w:ilvl w:val="0"/>
          <w:numId w:val="2"/>
        </w:numPr>
        <w:tabs>
          <w:tab w:val="left" w:pos="1080"/>
        </w:tabs>
      </w:pPr>
      <w:r w:rsidRPr="00147654">
        <w:t>Site on filled land or on slope of 10% or more.</w:t>
      </w:r>
    </w:p>
    <w:p w:rsidR="00D10123" w:rsidRPr="00147654" w:rsidRDefault="00D10123">
      <w:pPr>
        <w:tabs>
          <w:tab w:val="left" w:pos="1080"/>
        </w:tabs>
        <w:ind w:left="255"/>
      </w:pPr>
    </w:p>
    <w:p w:rsidR="00D10123" w:rsidRPr="00147654" w:rsidRDefault="00D10123" w:rsidP="00B050DF">
      <w:pPr>
        <w:tabs>
          <w:tab w:val="left" w:pos="720"/>
        </w:tabs>
        <w:ind w:left="630" w:hanging="375"/>
      </w:pPr>
      <w:r w:rsidRPr="00147654">
        <w:t>29.</w:t>
      </w:r>
      <w:r w:rsidRPr="00147654">
        <w:tab/>
        <w:t xml:space="preserve">Use of disposal or potentially hazardous materials, such as toxic </w:t>
      </w:r>
      <w:r w:rsidR="00B050DF">
        <w:t>s</w:t>
      </w:r>
      <w:r w:rsidRPr="00147654">
        <w:t>ubstances, flammable or explosives.</w:t>
      </w:r>
    </w:p>
    <w:p w:rsidR="00D10123" w:rsidRPr="00147654" w:rsidRDefault="00D10123">
      <w:pPr>
        <w:tabs>
          <w:tab w:val="left" w:pos="1080"/>
        </w:tabs>
        <w:ind w:left="255"/>
      </w:pPr>
    </w:p>
    <w:p w:rsidR="00D10123" w:rsidRPr="00147654" w:rsidRDefault="00D10123" w:rsidP="00481B52">
      <w:pPr>
        <w:numPr>
          <w:ilvl w:val="0"/>
          <w:numId w:val="3"/>
        </w:numPr>
        <w:tabs>
          <w:tab w:val="left" w:pos="720"/>
        </w:tabs>
        <w:ind w:left="255" w:firstLine="15"/>
      </w:pPr>
      <w:r w:rsidRPr="00147654">
        <w:t xml:space="preserve">Substantial change in </w:t>
      </w:r>
      <w:r w:rsidR="00481B52" w:rsidRPr="00147654">
        <w:t xml:space="preserve">municipal services </w:t>
      </w:r>
      <w:r w:rsidR="00481B52">
        <w:t xml:space="preserve">demand </w:t>
      </w:r>
      <w:r w:rsidRPr="00147654">
        <w:t>(police, fire, water, sewage, etc.)</w:t>
      </w:r>
    </w:p>
    <w:p w:rsidR="00D10123" w:rsidRPr="00147654" w:rsidRDefault="00D10123">
      <w:pPr>
        <w:tabs>
          <w:tab w:val="left" w:pos="1080"/>
        </w:tabs>
        <w:ind w:left="255"/>
      </w:pPr>
    </w:p>
    <w:p w:rsidR="00D10123" w:rsidRPr="00147654" w:rsidRDefault="00D10123" w:rsidP="00B050DF">
      <w:pPr>
        <w:tabs>
          <w:tab w:val="left" w:pos="630"/>
          <w:tab w:val="left" w:pos="1080"/>
        </w:tabs>
        <w:ind w:left="255"/>
      </w:pPr>
      <w:r w:rsidRPr="00147654">
        <w:t>31.</w:t>
      </w:r>
      <w:r w:rsidRPr="00147654">
        <w:tab/>
        <w:t>Substantially increase fossil fuel consumption (electricity, oil, natural gas, etc.).</w:t>
      </w:r>
    </w:p>
    <w:p w:rsidR="00D10123" w:rsidRPr="00147654" w:rsidRDefault="00D10123">
      <w:pPr>
        <w:tabs>
          <w:tab w:val="left" w:pos="1080"/>
        </w:tabs>
        <w:ind w:left="255"/>
      </w:pPr>
    </w:p>
    <w:p w:rsidR="00D10123" w:rsidRPr="00147654" w:rsidRDefault="00D10123" w:rsidP="00B050DF">
      <w:pPr>
        <w:tabs>
          <w:tab w:val="left" w:pos="630"/>
        </w:tabs>
        <w:ind w:left="255"/>
      </w:pPr>
      <w:r w:rsidRPr="00147654">
        <w:t>32.</w:t>
      </w:r>
      <w:r w:rsidRPr="00147654">
        <w:tab/>
        <w:t>Relationship to larger project or series of projects</w:t>
      </w:r>
    </w:p>
    <w:p w:rsidR="00D10123" w:rsidRPr="00147654" w:rsidRDefault="00D10123">
      <w:pPr>
        <w:tabs>
          <w:tab w:val="left" w:pos="1080"/>
        </w:tabs>
        <w:ind w:left="255"/>
      </w:pPr>
    </w:p>
    <w:p w:rsidR="00D10123" w:rsidRPr="00147654" w:rsidRDefault="00D10123">
      <w:pPr>
        <w:tabs>
          <w:tab w:val="left" w:pos="1080"/>
        </w:tabs>
        <w:ind w:left="255"/>
        <w:rPr>
          <w:u w:val="single"/>
        </w:rPr>
      </w:pPr>
      <w:r w:rsidRPr="00147654">
        <w:rPr>
          <w:u w:val="single"/>
        </w:rPr>
        <w:t>ENVIRONMENTAL SETTING:</w:t>
      </w:r>
    </w:p>
    <w:p w:rsidR="00D10123" w:rsidRPr="00147654" w:rsidRDefault="00D10123">
      <w:pPr>
        <w:tabs>
          <w:tab w:val="left" w:pos="1080"/>
        </w:tabs>
        <w:ind w:left="255"/>
        <w:rPr>
          <w:u w:val="single"/>
        </w:rPr>
      </w:pPr>
    </w:p>
    <w:p w:rsidR="00D10123" w:rsidRPr="00147654" w:rsidRDefault="00D10123" w:rsidP="00B050DF">
      <w:pPr>
        <w:numPr>
          <w:ilvl w:val="0"/>
          <w:numId w:val="4"/>
        </w:numPr>
        <w:tabs>
          <w:tab w:val="clear" w:pos="615"/>
          <w:tab w:val="left" w:pos="630"/>
        </w:tabs>
        <w:ind w:left="630" w:hanging="450"/>
      </w:pPr>
      <w:r w:rsidRPr="00147654">
        <w:t>Describe the project site as it exist</w:t>
      </w:r>
      <w:r w:rsidR="00B050DF">
        <w:t xml:space="preserve">s before the project including </w:t>
      </w:r>
      <w:r w:rsidRPr="00147654">
        <w:t xml:space="preserve">information on topography, soil stability, plants and animals, and any cultural, historical, or scenic aspects. Describe any existing structures on the site and the use of the structures. Attach photographs of the site. </w:t>
      </w:r>
      <w:r w:rsidR="00B050DF">
        <w:t>P</w:t>
      </w:r>
      <w:r w:rsidRPr="00147654">
        <w:t>hotos will be accepted.</w:t>
      </w:r>
    </w:p>
    <w:p w:rsidR="00D10123" w:rsidRPr="00147654" w:rsidRDefault="00D10123">
      <w:pPr>
        <w:tabs>
          <w:tab w:val="left" w:pos="1080"/>
        </w:tabs>
        <w:ind w:left="255"/>
      </w:pPr>
    </w:p>
    <w:p w:rsidR="00D10123" w:rsidRPr="00147654" w:rsidRDefault="00D10123" w:rsidP="00B050DF">
      <w:pPr>
        <w:tabs>
          <w:tab w:val="left" w:pos="720"/>
        </w:tabs>
        <w:ind w:left="720" w:hanging="465"/>
      </w:pPr>
      <w:r w:rsidRPr="00147654">
        <w:t>34.</w:t>
      </w:r>
      <w:r w:rsidRPr="00147654">
        <w:tab/>
        <w:t xml:space="preserve">Describe the surrounding properties, including information on plants and animals and any cultural, historical, or scenic aspects. Indicate the type of land use (residential, commercial, etc.) intensity of land use (one-family, apartment houses, shops, department stores, etc.) and the scale of development (height, frontage, set-back, rear yard, etc.) Attach photographs of the vicinity. </w:t>
      </w:r>
      <w:r w:rsidR="00B050DF">
        <w:t>P</w:t>
      </w:r>
      <w:r w:rsidRPr="00147654">
        <w:t>hotos accepted.</w:t>
      </w:r>
    </w:p>
    <w:p w:rsidR="00D10123" w:rsidRPr="00147654" w:rsidRDefault="00D10123">
      <w:pPr>
        <w:tabs>
          <w:tab w:val="left" w:pos="1080"/>
        </w:tabs>
      </w:pPr>
    </w:p>
    <w:p w:rsidR="00D10123" w:rsidRPr="00147654" w:rsidRDefault="00D10123">
      <w:pPr>
        <w:tabs>
          <w:tab w:val="left" w:pos="1080"/>
        </w:tabs>
      </w:pPr>
      <w:r w:rsidRPr="00147654">
        <w:t>-----------------------</w:t>
      </w:r>
      <w:r w:rsidR="007861A6">
        <w:t xml:space="preserve">   </w:t>
      </w:r>
      <w:r w:rsidRPr="00147654">
        <w:rPr>
          <w:u w:val="single"/>
        </w:rPr>
        <w:t xml:space="preserve">Questions 35; </w:t>
      </w:r>
      <w:r w:rsidR="00AE1F19" w:rsidRPr="00147654">
        <w:rPr>
          <w:u w:val="single"/>
        </w:rPr>
        <w:t xml:space="preserve">and </w:t>
      </w:r>
      <w:r w:rsidRPr="00147654">
        <w:rPr>
          <w:u w:val="single"/>
        </w:rPr>
        <w:t>36 MUST BE ANSWERED!</w:t>
      </w:r>
      <w:r w:rsidR="007861A6">
        <w:rPr>
          <w:u w:val="single"/>
        </w:rPr>
        <w:t xml:space="preserve">   </w:t>
      </w:r>
      <w:r w:rsidRPr="00147654">
        <w:t>-------------------</w:t>
      </w:r>
    </w:p>
    <w:p w:rsidR="00D10123" w:rsidRPr="00147654" w:rsidRDefault="00D10123" w:rsidP="00B050DF">
      <w:pPr>
        <w:tabs>
          <w:tab w:val="left" w:pos="720"/>
        </w:tabs>
        <w:ind w:left="720" w:hanging="720"/>
      </w:pPr>
      <w:r w:rsidRPr="00147654">
        <w:t xml:space="preserve">    35.</w:t>
      </w:r>
      <w:r w:rsidRPr="00147654">
        <w:tab/>
        <w:t xml:space="preserve">How will the proposed use or activity </w:t>
      </w:r>
      <w:r w:rsidRPr="00147654">
        <w:rPr>
          <w:u w:val="single"/>
        </w:rPr>
        <w:t>promote</w:t>
      </w:r>
      <w:r w:rsidRPr="00147654">
        <w:t xml:space="preserve"> the public health, safety, comfort, and convenience?</w:t>
      </w:r>
    </w:p>
    <w:p w:rsidR="00D10123" w:rsidRPr="00147654" w:rsidRDefault="00D10123">
      <w:pPr>
        <w:tabs>
          <w:tab w:val="left" w:pos="1080"/>
        </w:tabs>
        <w:ind w:left="255"/>
      </w:pPr>
    </w:p>
    <w:p w:rsidR="00D10123" w:rsidRPr="00147654" w:rsidRDefault="00D10123" w:rsidP="00B050DF">
      <w:pPr>
        <w:tabs>
          <w:tab w:val="left" w:pos="810"/>
        </w:tabs>
        <w:ind w:left="255"/>
      </w:pPr>
      <w:r w:rsidRPr="00147654">
        <w:t>36.</w:t>
      </w:r>
      <w:r w:rsidRPr="00147654">
        <w:tab/>
        <w:t xml:space="preserve">How is the requested grant, permit, franchise, lease, right, or privilege </w:t>
      </w:r>
      <w:r w:rsidRPr="00147654">
        <w:tab/>
      </w:r>
      <w:r w:rsidRPr="00147654">
        <w:tab/>
      </w:r>
      <w:r w:rsidRPr="00147654">
        <w:rPr>
          <w:u w:val="single"/>
        </w:rPr>
        <w:t>required</w:t>
      </w:r>
      <w:r w:rsidRPr="00147654">
        <w:t xml:space="preserve"> by the public convenience and necessity?</w:t>
      </w:r>
    </w:p>
    <w:p w:rsidR="00D10123" w:rsidRPr="00147654" w:rsidRDefault="007861A6" w:rsidP="007861A6">
      <w:pPr>
        <w:tabs>
          <w:tab w:val="left" w:pos="1080"/>
        </w:tabs>
        <w:jc w:val="center"/>
      </w:pPr>
      <w:r>
        <w:t>----------------------------------------------------------</w:t>
      </w:r>
    </w:p>
    <w:p w:rsidR="00D10123" w:rsidRPr="00147654" w:rsidRDefault="00D10123" w:rsidP="00B050DF">
      <w:pPr>
        <w:numPr>
          <w:ilvl w:val="0"/>
          <w:numId w:val="5"/>
        </w:numPr>
        <w:tabs>
          <w:tab w:val="clear" w:pos="1080"/>
          <w:tab w:val="num" w:pos="720"/>
        </w:tabs>
      </w:pPr>
      <w:r w:rsidRPr="00147654">
        <w:t>Financial statement:</w:t>
      </w:r>
    </w:p>
    <w:p w:rsidR="00D10123" w:rsidRPr="00147654" w:rsidRDefault="00B050DF">
      <w:pPr>
        <w:tabs>
          <w:tab w:val="left" w:pos="1080"/>
        </w:tabs>
        <w:ind w:left="255"/>
      </w:pPr>
      <w:r>
        <w:tab/>
      </w:r>
      <w:r w:rsidR="00D10123" w:rsidRPr="00147654">
        <w:t xml:space="preserve">A. Estimated </w:t>
      </w:r>
      <w:r w:rsidRPr="00147654">
        <w:t xml:space="preserve">project </w:t>
      </w:r>
      <w:r w:rsidR="00D10123" w:rsidRPr="00147654">
        <w:t>cost.</w:t>
      </w:r>
    </w:p>
    <w:p w:rsidR="00D10123" w:rsidRPr="00147654" w:rsidRDefault="00B050DF">
      <w:pPr>
        <w:tabs>
          <w:tab w:val="left" w:pos="1080"/>
        </w:tabs>
        <w:ind w:left="255"/>
      </w:pPr>
      <w:r>
        <w:tab/>
      </w:r>
      <w:r w:rsidR="00D10123" w:rsidRPr="00147654">
        <w:t xml:space="preserve">B. How will the project be </w:t>
      </w:r>
      <w:r w:rsidRPr="00147654">
        <w:t>financed?</w:t>
      </w:r>
    </w:p>
    <w:p w:rsidR="00D10123" w:rsidRPr="00147654" w:rsidRDefault="00D10123">
      <w:pPr>
        <w:tabs>
          <w:tab w:val="left" w:pos="1080"/>
        </w:tabs>
        <w:ind w:left="255"/>
      </w:pPr>
    </w:p>
    <w:p w:rsidR="00D10123" w:rsidRPr="00147654" w:rsidRDefault="00D10123" w:rsidP="00AE1F19">
      <w:pPr>
        <w:numPr>
          <w:ilvl w:val="0"/>
          <w:numId w:val="5"/>
        </w:numPr>
        <w:tabs>
          <w:tab w:val="clear" w:pos="1080"/>
          <w:tab w:val="num" w:pos="720"/>
        </w:tabs>
      </w:pPr>
      <w:r w:rsidRPr="00147654">
        <w:t>Describe fully directions necessary to arrive at project site.</w:t>
      </w:r>
    </w:p>
    <w:p w:rsidR="00D10123" w:rsidRPr="00147654" w:rsidRDefault="00D10123">
      <w:pPr>
        <w:tabs>
          <w:tab w:val="left" w:pos="1080"/>
        </w:tabs>
        <w:ind w:left="255"/>
      </w:pPr>
    </w:p>
    <w:p w:rsidR="00D10123" w:rsidRPr="00147654" w:rsidRDefault="00F25DC4" w:rsidP="00F25DC4">
      <w:pPr>
        <w:numPr>
          <w:ilvl w:val="0"/>
          <w:numId w:val="5"/>
        </w:numPr>
        <w:tabs>
          <w:tab w:val="clear" w:pos="1080"/>
          <w:tab w:val="num" w:pos="720"/>
        </w:tabs>
        <w:ind w:left="720" w:hanging="465"/>
      </w:pPr>
      <w:r>
        <w:t>T</w:t>
      </w:r>
      <w:r w:rsidR="00D10123" w:rsidRPr="00147654">
        <w:t>he Applicant agree</w:t>
      </w:r>
      <w:r>
        <w:t>s</w:t>
      </w:r>
      <w:r w:rsidR="00D10123" w:rsidRPr="00147654">
        <w:t xml:space="preserve"> </w:t>
      </w:r>
      <w:r>
        <w:t>to</w:t>
      </w:r>
      <w:r w:rsidR="00D10123" w:rsidRPr="00147654">
        <w:t xml:space="preserve"> as a condition of the permit being issued, to indemnify and hold harmless the Humboldt Bay, Harbor</w:t>
      </w:r>
      <w:r>
        <w:t xml:space="preserve"> </w:t>
      </w:r>
      <w:r w:rsidR="00D10123" w:rsidRPr="00147654">
        <w:t>Recreation and Conservation District from any and all claims, demands, or liabilities for attorneys’ fees obtained from or against demands for attorney’s fees, costs of suit, and costs of administrative records made against District by any and all third parties as a result of third party environmental actions against District arising out of the subject matter of this application and permit, including, but not limited to, attorney’s fees, costs of suit, and costs of administrative records</w:t>
      </w:r>
      <w:r>
        <w:t xml:space="preserve"> </w:t>
      </w:r>
      <w:r w:rsidR="00D10123" w:rsidRPr="00147654">
        <w:t xml:space="preserve">obtained by or awarded to third parties pursuant to the California Code of Civil Procedure Section 1021.5 or any other applicable local, state, or federal laws, whether such attorneys’ fees, costs of suit, and costs of administrative records are direct or indirect, or incurred in the compromise, attempted compromise, trial, appeal, or arbitration of claims for attorneys’ fees and costs of administrative records in connection with the subject matter </w:t>
      </w:r>
      <w:r>
        <w:t>of this application and permit</w:t>
      </w:r>
    </w:p>
    <w:p w:rsidR="00D10123" w:rsidRPr="00147654" w:rsidRDefault="00203EA3" w:rsidP="002123C3">
      <w:pPr>
        <w:tabs>
          <w:tab w:val="left" w:pos="1080"/>
        </w:tabs>
      </w:pPr>
      <w:r>
        <w:rPr>
          <w:noProof/>
          <w:sz w:val="20"/>
        </w:rPr>
        <w:lastRenderedPageBreak/>
        <w:pict>
          <v:line id="_x0000_s1049" style="position:absolute;z-index:251667456" from="54pt,10.8pt" to="426pt,10.8pt"/>
        </w:pict>
      </w:r>
    </w:p>
    <w:p w:rsidR="00D10123" w:rsidRPr="00AE1F19" w:rsidRDefault="00D10123" w:rsidP="00862574">
      <w:pPr>
        <w:tabs>
          <w:tab w:val="left" w:pos="1080"/>
        </w:tabs>
        <w:spacing w:after="120"/>
        <w:ind w:left="255"/>
        <w:jc w:val="center"/>
        <w:rPr>
          <w:b/>
        </w:rPr>
      </w:pPr>
      <w:r w:rsidRPr="00AE1F19">
        <w:rPr>
          <w:b/>
        </w:rPr>
        <w:t>NOTE</w:t>
      </w:r>
    </w:p>
    <w:p w:rsidR="00F25DC4" w:rsidRDefault="00D10123" w:rsidP="00F25DC4">
      <w:pPr>
        <w:tabs>
          <w:tab w:val="left" w:pos="1080"/>
        </w:tabs>
        <w:ind w:left="255"/>
      </w:pPr>
      <w:r w:rsidRPr="00147654">
        <w:t xml:space="preserve">The District hereby advises the Applicant that, under California Public Resources Code </w:t>
      </w:r>
      <w:r w:rsidR="00F25DC4">
        <w:t xml:space="preserve">(PRC) </w:t>
      </w:r>
      <w:r w:rsidRPr="00147654">
        <w:t xml:space="preserve">Section 21089, the District when a lead agency </w:t>
      </w:r>
      <w:r w:rsidR="00F25DC4">
        <w:t>u</w:t>
      </w:r>
      <w:r w:rsidRPr="00147654">
        <w:t xml:space="preserve">nder the </w:t>
      </w:r>
      <w:r w:rsidR="00F25DC4">
        <w:t xml:space="preserve">California </w:t>
      </w:r>
      <w:r w:rsidRPr="00147654">
        <w:t xml:space="preserve">Environmental Quality Act </w:t>
      </w:r>
      <w:r w:rsidR="00F25DC4">
        <w:t xml:space="preserve">(CEQA) </w:t>
      </w:r>
      <w:r w:rsidRPr="00147654">
        <w:t xml:space="preserve">of 1970, as amended, pertaining to an Environmental Impact Report (EIR) or a Negative Declaration </w:t>
      </w:r>
      <w:r w:rsidR="00F25DC4">
        <w:t xml:space="preserve">(MND/ND) </w:t>
      </w:r>
      <w:r w:rsidRPr="00147654">
        <w:t xml:space="preserve">may charge and collect from the Applicant a reasonable fee in order to recover the estimated costs incurred by the District in preparing an EIR or </w:t>
      </w:r>
      <w:r w:rsidR="00F25DC4">
        <w:t>MND/ND</w:t>
      </w:r>
      <w:r w:rsidRPr="00147654">
        <w:t xml:space="preserve"> for the project and the procedures necessary </w:t>
      </w:r>
      <w:r w:rsidR="00F25DC4">
        <w:t xml:space="preserve">for PRC compliance </w:t>
      </w:r>
      <w:r w:rsidRPr="00147654">
        <w:t xml:space="preserve">on the Applicants project. </w:t>
      </w:r>
    </w:p>
    <w:p w:rsidR="00F25DC4" w:rsidRDefault="00F25DC4" w:rsidP="00F25DC4">
      <w:pPr>
        <w:tabs>
          <w:tab w:val="left" w:pos="1080"/>
        </w:tabs>
        <w:ind w:left="255"/>
      </w:pPr>
    </w:p>
    <w:p w:rsidR="00D10123" w:rsidRPr="00147654" w:rsidRDefault="00D10123" w:rsidP="00F25DC4">
      <w:pPr>
        <w:tabs>
          <w:tab w:val="left" w:pos="1080"/>
        </w:tabs>
        <w:ind w:left="255"/>
      </w:pPr>
      <w:r w:rsidRPr="00147654">
        <w:t xml:space="preserve">In the event your project contains an analysis of issues pertaining to </w:t>
      </w:r>
      <w:r w:rsidR="00F25DC4">
        <w:t>CEQA</w:t>
      </w:r>
      <w:r w:rsidRPr="00147654">
        <w:t xml:space="preserve">, for which District staff is not competent to independently review, or District requires the same in preparation of an </w:t>
      </w:r>
      <w:r w:rsidR="00F25DC4">
        <w:t>EIR</w:t>
      </w:r>
      <w:r w:rsidRPr="00147654">
        <w:t xml:space="preserve"> or </w:t>
      </w:r>
      <w:r w:rsidR="00F25DC4">
        <w:t>MND/ND</w:t>
      </w:r>
      <w:r w:rsidRPr="00147654">
        <w:t xml:space="preserve"> for the project, the District may retain a reviewing consultant to evaluate the content of the Administrative-Draft EIR and Final EIR or </w:t>
      </w:r>
      <w:r w:rsidR="00F25DC4">
        <w:t>MND/ND</w:t>
      </w:r>
      <w:r w:rsidRPr="00147654">
        <w:t xml:space="preserve"> with respect to these issues. The cost of such reviewing consultant services shall be borne by the Applicant.</w:t>
      </w:r>
    </w:p>
    <w:p w:rsidR="00D10123" w:rsidRPr="00147654" w:rsidRDefault="00D10123"/>
    <w:p w:rsidR="00D10123" w:rsidRPr="00147654" w:rsidRDefault="00D10123">
      <w:pPr>
        <w:rPr>
          <w:rFonts w:ascii="Tahoma" w:hAnsi="Tahoma" w:cs="Tahoma"/>
          <w:u w:val="single"/>
        </w:rPr>
      </w:pPr>
    </w:p>
    <w:p w:rsidR="00D10123" w:rsidRPr="00147654" w:rsidRDefault="00D10123">
      <w:r w:rsidRPr="00147654">
        <w:rPr>
          <w:u w:val="single"/>
        </w:rPr>
        <w:t xml:space="preserve">CERTIFICATION: </w:t>
      </w:r>
      <w:r w:rsidRPr="00147654">
        <w:t xml:space="preserve">I hereby certify that </w:t>
      </w:r>
      <w:r w:rsidR="00481B52">
        <w:t>t</w:t>
      </w:r>
      <w:r w:rsidRPr="00147654">
        <w:t>he statements furnished above and in the attached exhibits present the information required for this initial evaluation to the best of my ability, and that the facts, statements, and information presented are true and correct to the best of my knowledge and belief.</w:t>
      </w:r>
      <w:r w:rsidR="00F25DC4">
        <w:t xml:space="preserve"> And I agree to indemnify the District as described in part 39 of th</w:t>
      </w:r>
      <w:r w:rsidR="002123C3">
        <w:t>is</w:t>
      </w:r>
      <w:r w:rsidR="00F25DC4">
        <w:t xml:space="preserve"> application</w:t>
      </w:r>
      <w:r w:rsidR="002123C3">
        <w:t>.</w:t>
      </w:r>
    </w:p>
    <w:p w:rsidR="00D10123" w:rsidRDefault="00D10123"/>
    <w:p w:rsidR="00F25DC4" w:rsidRDefault="00F25DC4"/>
    <w:p w:rsidR="00F25DC4" w:rsidRPr="00147654" w:rsidRDefault="00F25DC4"/>
    <w:p w:rsidR="00D10123" w:rsidRPr="00147654" w:rsidRDefault="00D10123">
      <w:r w:rsidRPr="00147654">
        <w:t>Dated:_________________________</w:t>
      </w:r>
      <w:r w:rsidRPr="00147654">
        <w:tab/>
      </w:r>
      <w:r w:rsidRPr="00147654">
        <w:tab/>
        <w:t>__________________________</w:t>
      </w:r>
    </w:p>
    <w:p w:rsidR="00D10123" w:rsidRPr="00147654" w:rsidRDefault="00D10123"/>
    <w:p w:rsidR="00D10123" w:rsidRDefault="00D10123">
      <w:pPr>
        <w:rPr>
          <w:rFonts w:ascii="Tahoma" w:hAnsi="Tahoma" w:cs="Tahoma"/>
        </w:rPr>
      </w:pPr>
      <w:r w:rsidRPr="00147654">
        <w:rPr>
          <w:rFonts w:ascii="Tahoma" w:hAnsi="Tahoma" w:cs="Tahoma"/>
        </w:rPr>
        <w:tab/>
      </w:r>
      <w:r w:rsidRPr="00147654">
        <w:rPr>
          <w:rFonts w:ascii="Tahoma" w:hAnsi="Tahoma" w:cs="Tahoma"/>
        </w:rPr>
        <w:tab/>
      </w:r>
      <w:r w:rsidRPr="00147654">
        <w:rPr>
          <w:rFonts w:ascii="Tahoma" w:hAnsi="Tahoma" w:cs="Tahoma"/>
        </w:rPr>
        <w:tab/>
      </w:r>
      <w:r w:rsidRPr="00147654">
        <w:rPr>
          <w:rFonts w:ascii="Tahoma" w:hAnsi="Tahoma" w:cs="Tahoma"/>
        </w:rPr>
        <w:tab/>
      </w:r>
      <w:r w:rsidRPr="00147654">
        <w:rPr>
          <w:rFonts w:ascii="Tahoma" w:hAnsi="Tahoma" w:cs="Tahoma"/>
        </w:rPr>
        <w:tab/>
      </w:r>
      <w:r w:rsidRPr="00147654">
        <w:rPr>
          <w:rFonts w:ascii="Tahoma" w:hAnsi="Tahoma" w:cs="Tahoma"/>
        </w:rPr>
        <w:tab/>
      </w:r>
      <w:r w:rsidRPr="00147654">
        <w:rPr>
          <w:rFonts w:ascii="Tahoma" w:hAnsi="Tahoma" w:cs="Tahoma"/>
        </w:rPr>
        <w:tab/>
        <w:t>For________________________</w:t>
      </w:r>
    </w:p>
    <w:sectPr w:rsidR="00D10123">
      <w:footerReference w:type="default" r:id="rId12"/>
      <w:pgSz w:w="11520" w:h="15840" w:code="1"/>
      <w:pgMar w:top="600" w:right="1000" w:bottom="1440" w:left="10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EA3" w:rsidRDefault="00203EA3" w:rsidP="00203EA3">
      <w:r>
        <w:separator/>
      </w:r>
    </w:p>
  </w:endnote>
  <w:endnote w:type="continuationSeparator" w:id="0">
    <w:p w:rsidR="00203EA3" w:rsidRDefault="00203EA3" w:rsidP="0020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EA3" w:rsidRDefault="00203EA3" w:rsidP="00203EA3">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EA3" w:rsidRDefault="00203EA3" w:rsidP="00203EA3">
      <w:r>
        <w:separator/>
      </w:r>
    </w:p>
  </w:footnote>
  <w:footnote w:type="continuationSeparator" w:id="0">
    <w:p w:rsidR="00203EA3" w:rsidRDefault="00203EA3" w:rsidP="00203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E07DE"/>
    <w:multiLevelType w:val="hybridMultilevel"/>
    <w:tmpl w:val="5BB45F94"/>
    <w:lvl w:ilvl="0" w:tplc="84A06EA6">
      <w:start w:val="12"/>
      <w:numFmt w:val="decimal"/>
      <w:lvlText w:val="%1."/>
      <w:lvlJc w:val="left"/>
      <w:pPr>
        <w:tabs>
          <w:tab w:val="num" w:pos="1110"/>
        </w:tabs>
        <w:ind w:left="1110" w:hanging="855"/>
      </w:pPr>
      <w:rPr>
        <w:rFonts w:hint="default"/>
      </w:rPr>
    </w:lvl>
    <w:lvl w:ilvl="1" w:tplc="2F72A2CA">
      <w:start w:val="2"/>
      <w:numFmt w:val="upperLetter"/>
      <w:lvlText w:val="%2."/>
      <w:lvlJc w:val="left"/>
      <w:pPr>
        <w:tabs>
          <w:tab w:val="num" w:pos="1695"/>
        </w:tabs>
        <w:ind w:left="1695" w:hanging="720"/>
      </w:pPr>
      <w:rPr>
        <w:rFont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 w15:restartNumberingAfterBreak="0">
    <w:nsid w:val="13BF4382"/>
    <w:multiLevelType w:val="hybridMultilevel"/>
    <w:tmpl w:val="CE2889A0"/>
    <w:lvl w:ilvl="0" w:tplc="C9A2E37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642F53"/>
    <w:multiLevelType w:val="hybridMultilevel"/>
    <w:tmpl w:val="38266D4C"/>
    <w:lvl w:ilvl="0" w:tplc="65DC3492">
      <w:start w:val="37"/>
      <w:numFmt w:val="decimal"/>
      <w:lvlText w:val="%1."/>
      <w:lvlJc w:val="left"/>
      <w:pPr>
        <w:tabs>
          <w:tab w:val="num" w:pos="1080"/>
        </w:tabs>
        <w:ind w:left="1080" w:hanging="82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 w15:restartNumberingAfterBreak="0">
    <w:nsid w:val="42516914"/>
    <w:multiLevelType w:val="hybridMultilevel"/>
    <w:tmpl w:val="800A6840"/>
    <w:lvl w:ilvl="0" w:tplc="C17E707A">
      <w:start w:val="33"/>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4" w15:restartNumberingAfterBreak="0">
    <w:nsid w:val="45CD117E"/>
    <w:multiLevelType w:val="hybridMultilevel"/>
    <w:tmpl w:val="E624B198"/>
    <w:lvl w:ilvl="0" w:tplc="208AC03A">
      <w:start w:val="30"/>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654"/>
    <w:rsid w:val="00147654"/>
    <w:rsid w:val="001A433C"/>
    <w:rsid w:val="00203EA3"/>
    <w:rsid w:val="002123C3"/>
    <w:rsid w:val="00481B52"/>
    <w:rsid w:val="00540A46"/>
    <w:rsid w:val="005802FB"/>
    <w:rsid w:val="005A0305"/>
    <w:rsid w:val="0069419F"/>
    <w:rsid w:val="007861A6"/>
    <w:rsid w:val="00862574"/>
    <w:rsid w:val="00AE1F19"/>
    <w:rsid w:val="00AE6E94"/>
    <w:rsid w:val="00B050DF"/>
    <w:rsid w:val="00D10123"/>
    <w:rsid w:val="00D332D4"/>
    <w:rsid w:val="00D65AC4"/>
    <w:rsid w:val="00E76AC3"/>
    <w:rsid w:val="00F25DC4"/>
    <w:rsid w:val="00F30EE8"/>
    <w:rsid w:val="00FD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56"/>
    <o:shapelayout v:ext="edit">
      <o:idmap v:ext="edit" data="1"/>
    </o:shapelayout>
  </w:shapeDefaults>
  <w:decimalSymbol w:val="."/>
  <w:listSeparator w:val=","/>
  <w15:chartTrackingRefBased/>
  <w15:docId w15:val="{5C935D1D-2CC5-4ACF-BD8D-063C3050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rPr>
  </w:style>
  <w:style w:type="paragraph" w:styleId="Heading1">
    <w:name w:val="heading 1"/>
    <w:basedOn w:val="Normal"/>
    <w:next w:val="Normal"/>
    <w:qFormat/>
    <w:pPr>
      <w:keepNext/>
      <w:outlineLvl w:val="0"/>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table" w:styleId="TableGrid">
    <w:name w:val="Table Grid"/>
    <w:basedOn w:val="TableNormal"/>
    <w:rsid w:val="00203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03EA3"/>
    <w:pPr>
      <w:tabs>
        <w:tab w:val="center" w:pos="4680"/>
        <w:tab w:val="right" w:pos="9360"/>
      </w:tabs>
    </w:pPr>
  </w:style>
  <w:style w:type="character" w:customStyle="1" w:styleId="HeaderChar">
    <w:name w:val="Header Char"/>
    <w:link w:val="Header"/>
    <w:rsid w:val="00203EA3"/>
    <w:rPr>
      <w:rFonts w:ascii="Arial" w:hAnsi="Arial" w:cs="Arial"/>
      <w:sz w:val="24"/>
    </w:rPr>
  </w:style>
  <w:style w:type="paragraph" w:styleId="Footer">
    <w:name w:val="footer"/>
    <w:basedOn w:val="Normal"/>
    <w:link w:val="FooterChar"/>
    <w:uiPriority w:val="99"/>
    <w:rsid w:val="00203EA3"/>
    <w:pPr>
      <w:tabs>
        <w:tab w:val="center" w:pos="4680"/>
        <w:tab w:val="right" w:pos="9360"/>
      </w:tabs>
    </w:pPr>
  </w:style>
  <w:style w:type="character" w:customStyle="1" w:styleId="FooterChar">
    <w:name w:val="Footer Char"/>
    <w:link w:val="Footer"/>
    <w:uiPriority w:val="99"/>
    <w:rsid w:val="00203EA3"/>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mboldtbay.org/humboldt-bay-pre-project-eelgrass-checkli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mboldtbay.org/eelgrass-management-plan" TargetMode="External"/><Relationship Id="rId5" Type="http://schemas.openxmlformats.org/officeDocument/2006/relationships/footnotes" Target="footnotes.xml"/><Relationship Id="rId10" Type="http://schemas.openxmlformats.org/officeDocument/2006/relationships/hyperlink" Target="http://humboldtbay.org/sites/humboldtbay2.org/files/documents/Humboldt%20Bay%20Eelgrass%20Management%20Plan_10-30-17.pdf" TargetMode="External"/><Relationship Id="rId4" Type="http://schemas.openxmlformats.org/officeDocument/2006/relationships/webSettings" Target="webSettings.xml"/><Relationship Id="rId9" Type="http://schemas.openxmlformats.org/officeDocument/2006/relationships/hyperlink" Target="http://humboldtbay.org/eelgrass-distribution-m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HumboldtBay Harbor District Permit Application</vt:lpstr>
    </vt:vector>
  </TitlesOfParts>
  <Company>HHM</Company>
  <LinksUpToDate>false</LinksUpToDate>
  <CharactersWithSpaces>10192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HumboldtBay Harbor District Permit Application</dc:title>
  <dc:subject/>
  <dc:creator>Harbor District Planner</dc:creator>
  <cp:keywords/>
  <dc:description/>
  <cp:lastModifiedBy>PW Partners</cp:lastModifiedBy>
  <cp:revision>3</cp:revision>
  <cp:lastPrinted>2009-01-06T23:13:00Z</cp:lastPrinted>
  <dcterms:created xsi:type="dcterms:W3CDTF">2018-02-23T22:42:00Z</dcterms:created>
  <dcterms:modified xsi:type="dcterms:W3CDTF">2018-02-23T22:53:00Z</dcterms:modified>
</cp:coreProperties>
</file>